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Таблица технических результатов Кубка</w:t>
      </w:r>
    </w:p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РО ДОСААФ России Приморского края</w:t>
      </w:r>
      <w:r w:rsidR="00CA5079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1362" w:rsidRPr="00DE1362" w:rsidRDefault="00CA5079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04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kern w:val="36"/>
          <w:lang w:eastAsia="ru-RU"/>
        </w:rPr>
        <w:t>3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.201</w:t>
      </w:r>
      <w:r>
        <w:rPr>
          <w:rFonts w:ascii="Times New Roman" w:eastAsia="Times New Roman" w:hAnsi="Times New Roman" w:cs="Times New Roman"/>
          <w:kern w:val="36"/>
          <w:lang w:eastAsia="ru-RU"/>
        </w:rPr>
        <w:t>8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  <w:t>г. Владивосток</w:t>
      </w: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B69FC" w:rsidRDefault="00BB69FC" w:rsidP="00BB69FC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 w:rsidRPr="00BB69FC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"A1 - SOAB"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2"/>
        <w:gridCol w:w="494"/>
        <w:gridCol w:w="535"/>
        <w:gridCol w:w="626"/>
        <w:gridCol w:w="546"/>
        <w:gridCol w:w="494"/>
        <w:gridCol w:w="952"/>
        <w:gridCol w:w="3404"/>
      </w:tblGrid>
      <w:tr w:rsidR="00CA5079" w:rsidRPr="00CA5079" w:rsidTr="00CA5079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CA5079" w:rsidRPr="00CA5079" w:rsidTr="00CA5079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Морозов Александр Валерьевич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Мирошниченко Владимир Федорович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RU0LL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84,3%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Лисицын Александр Анатольевич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RW0LL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78,3%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Первов Олег Юрьевич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73,5%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Бураков Владимир Алексеевич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Кошевой Евгений Алексеевич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Акшаев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Иван Константинович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Александр Юрьевич</w:t>
            </w:r>
          </w:p>
        </w:tc>
      </w:tr>
    </w:tbl>
    <w:p w:rsidR="00F84227" w:rsidRPr="00BB69FC" w:rsidRDefault="00F84227" w:rsidP="00BB69FC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91"/>
        <w:gridCol w:w="494"/>
        <w:gridCol w:w="535"/>
        <w:gridCol w:w="626"/>
        <w:gridCol w:w="546"/>
        <w:gridCol w:w="494"/>
        <w:gridCol w:w="952"/>
        <w:gridCol w:w="2956"/>
      </w:tblGrid>
      <w:tr w:rsidR="00CA5079" w:rsidRPr="00CA5079" w:rsidTr="00CA5079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CA5079" w:rsidRPr="00CA5079" w:rsidTr="00CA5079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Архипов Владимир Анатольевич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RT0O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Логинов Василий Георгиевич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UA0LHS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Боровский Андрей Юрьевич</w:t>
            </w:r>
          </w:p>
        </w:tc>
      </w:tr>
    </w:tbl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"A3 - SOAB DIGI"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80"/>
        <w:gridCol w:w="494"/>
        <w:gridCol w:w="535"/>
        <w:gridCol w:w="626"/>
        <w:gridCol w:w="546"/>
        <w:gridCol w:w="494"/>
        <w:gridCol w:w="952"/>
        <w:gridCol w:w="3233"/>
      </w:tblGrid>
      <w:tr w:rsidR="00CA5079" w:rsidRPr="00CA5079" w:rsidTr="00CA5079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CA5079" w:rsidRPr="00CA5079" w:rsidTr="00CA5079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Пинега Михаил Петрович</w:t>
            </w:r>
          </w:p>
        </w:tc>
      </w:tr>
      <w:tr w:rsidR="00CA5079" w:rsidRP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Pr="00CA5079" w:rsidRDefault="00CA5079" w:rsidP="00CA50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50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Евдокименко Виктор Валентинович</w:t>
            </w:r>
          </w:p>
        </w:tc>
      </w:tr>
    </w:tbl>
    <w:p w:rsidR="00BB69FC" w:rsidRDefault="00BB69FC"/>
    <w:p w:rsidR="00CA5079" w:rsidRDefault="00CA5079"/>
    <w:p w:rsidR="00CA5079" w:rsidRDefault="00CA5079"/>
    <w:p w:rsidR="00CA5079" w:rsidRDefault="00CA5079"/>
    <w:p w:rsidR="00CA5079" w:rsidRDefault="00CA5079"/>
    <w:p w:rsidR="00CA5079" w:rsidRDefault="00CA5079"/>
    <w:p w:rsidR="00CA5079" w:rsidRDefault="00CA5079"/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Турнирная таблица: "A4 - SOAB SSB"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027"/>
        <w:gridCol w:w="494"/>
        <w:gridCol w:w="535"/>
        <w:gridCol w:w="626"/>
        <w:gridCol w:w="546"/>
        <w:gridCol w:w="494"/>
        <w:gridCol w:w="952"/>
        <w:gridCol w:w="3298"/>
      </w:tblGrid>
      <w:tr w:rsidR="00CA5079" w:rsidTr="00CA5079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CA5079" w:rsidTr="00CA5079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UA0LNL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Машонкин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Валерий Михайлович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91,1%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RC0LAO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Губарец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Руслан Анатольевич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Хотулев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Юрий Сергеевич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UA0FAM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Черемицкий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Владимир Анатольевич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R0LER/MM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Ященко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C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ергей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Михайлович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RA0JAQ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Прийма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Юрий Яковлевич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78,6%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Авдеев Владимир Федорович</w:t>
            </w:r>
          </w:p>
        </w:tc>
      </w:tr>
      <w:tr w:rsidR="00CA5079" w:rsidTr="00CA507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RA0UJ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5079" w:rsidRDefault="00CA5079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Суворов Владимир Николаевич</w:t>
            </w:r>
          </w:p>
        </w:tc>
      </w:tr>
    </w:tbl>
    <w:p w:rsidR="00DE1362" w:rsidRDefault="00DE1362" w:rsidP="00D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79" w:rsidRPr="00DE1362" w:rsidRDefault="00CA5079" w:rsidP="00D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  <w:r w:rsidRPr="00DE1362">
        <w:rPr>
          <w:rFonts w:ascii="Times New Roman" w:hAnsi="Times New Roman" w:cs="Times New Roman"/>
          <w:sz w:val="24"/>
          <w:szCs w:val="24"/>
        </w:rPr>
        <w:t>Отчет</w:t>
      </w:r>
      <w:r w:rsidR="00436885">
        <w:rPr>
          <w:rFonts w:ascii="Times New Roman" w:hAnsi="Times New Roman" w:cs="Times New Roman"/>
          <w:sz w:val="24"/>
          <w:szCs w:val="24"/>
        </w:rPr>
        <w:t>ы</w:t>
      </w:r>
      <w:r w:rsidRPr="00DE1362">
        <w:rPr>
          <w:rFonts w:ascii="Times New Roman" w:hAnsi="Times New Roman" w:cs="Times New Roman"/>
          <w:sz w:val="24"/>
          <w:szCs w:val="24"/>
        </w:rPr>
        <w:t xml:space="preserve"> для контроля:</w:t>
      </w:r>
      <w:r w:rsidR="00CA5079">
        <w:rPr>
          <w:rFonts w:ascii="Times New Roman" w:hAnsi="Times New Roman" w:cs="Times New Roman"/>
          <w:sz w:val="24"/>
          <w:szCs w:val="24"/>
        </w:rPr>
        <w:t xml:space="preserve"> </w:t>
      </w:r>
      <w:r w:rsidR="00CA5079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CA5079" w:rsidRPr="00CA5079">
        <w:rPr>
          <w:rFonts w:ascii="Times New Roman" w:hAnsi="Times New Roman" w:cs="Times New Roman"/>
          <w:sz w:val="24"/>
          <w:szCs w:val="24"/>
        </w:rPr>
        <w:t>0</w:t>
      </w:r>
      <w:r w:rsidR="00CA5079">
        <w:rPr>
          <w:rFonts w:ascii="Times New Roman" w:hAnsi="Times New Roman" w:cs="Times New Roman"/>
          <w:sz w:val="24"/>
          <w:szCs w:val="24"/>
          <w:lang w:val="en-US"/>
        </w:rPr>
        <w:t>LMP</w:t>
      </w:r>
      <w:r w:rsidR="00CA5079" w:rsidRPr="00CA5079">
        <w:rPr>
          <w:rFonts w:ascii="Times New Roman" w:hAnsi="Times New Roman" w:cs="Times New Roman"/>
          <w:sz w:val="24"/>
          <w:szCs w:val="24"/>
        </w:rPr>
        <w:t xml:space="preserve">, </w:t>
      </w:r>
      <w:r w:rsidR="00CA5079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CA5079" w:rsidRPr="00CA5079">
        <w:rPr>
          <w:rFonts w:ascii="Times New Roman" w:hAnsi="Times New Roman" w:cs="Times New Roman"/>
          <w:sz w:val="24"/>
          <w:szCs w:val="24"/>
        </w:rPr>
        <w:t>0</w:t>
      </w:r>
      <w:r w:rsidR="00CA5079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="00F84227">
        <w:rPr>
          <w:rFonts w:ascii="Times New Roman" w:hAnsi="Times New Roman" w:cs="Times New Roman"/>
          <w:sz w:val="24"/>
          <w:szCs w:val="24"/>
        </w:rPr>
        <w:t>.</w:t>
      </w:r>
    </w:p>
    <w:p w:rsidR="00C82FA1" w:rsidRPr="00CA5079" w:rsidRDefault="00CA5079" w:rsidP="00D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принят отчет: 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CA50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DE1362" w:rsidRPr="00BE7A0D" w:rsidRDefault="00DE1362" w:rsidP="00DE1362">
      <w:pPr>
        <w:rPr>
          <w:rFonts w:ascii="Times New Roman" w:hAnsi="Times New Roman" w:cs="Times New Roman"/>
          <w:sz w:val="28"/>
          <w:szCs w:val="28"/>
        </w:rPr>
      </w:pPr>
    </w:p>
    <w:p w:rsidR="00DE1362" w:rsidRPr="00DE1362" w:rsidRDefault="00CA5079" w:rsidP="00D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E1362" w:rsidRPr="00DE1362">
        <w:rPr>
          <w:rFonts w:ascii="Times New Roman" w:hAnsi="Times New Roman" w:cs="Times New Roman"/>
          <w:sz w:val="24"/>
          <w:szCs w:val="24"/>
        </w:rPr>
        <w:t xml:space="preserve"> </w:t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362" w:rsidRPr="00DE1362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DE1362" w:rsidRPr="00DE1362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</w:p>
    <w:sectPr w:rsidR="00DE1362" w:rsidRPr="00D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62"/>
    <w:rsid w:val="002F3D4C"/>
    <w:rsid w:val="003A0537"/>
    <w:rsid w:val="00436885"/>
    <w:rsid w:val="005A675E"/>
    <w:rsid w:val="00BB69FC"/>
    <w:rsid w:val="00C82FA1"/>
    <w:rsid w:val="00CA5079"/>
    <w:rsid w:val="00DE1362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8</cp:revision>
  <dcterms:created xsi:type="dcterms:W3CDTF">2016-02-25T03:55:00Z</dcterms:created>
  <dcterms:modified xsi:type="dcterms:W3CDTF">2018-03-04T00:03:00Z</dcterms:modified>
</cp:coreProperties>
</file>