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65B" w:rsidRPr="00641E5A" w:rsidRDefault="0085265B" w:rsidP="00641E5A">
      <w:pPr>
        <w:spacing w:line="360" w:lineRule="auto"/>
        <w:jc w:val="center"/>
        <w:rPr>
          <w:b/>
          <w:bCs/>
          <w:iCs/>
          <w:sz w:val="36"/>
          <w:szCs w:val="36"/>
        </w:rPr>
      </w:pPr>
      <w:r w:rsidRPr="00641E5A">
        <w:rPr>
          <w:b/>
          <w:bCs/>
          <w:iCs/>
          <w:sz w:val="36"/>
          <w:szCs w:val="36"/>
        </w:rPr>
        <w:t>П  Р  О  Т  О  К  О  Л</w:t>
      </w:r>
    </w:p>
    <w:p w:rsidR="0085265B" w:rsidRDefault="0085265B" w:rsidP="00965E02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заседания </w:t>
      </w:r>
      <w:r w:rsidRPr="00356303">
        <w:rPr>
          <w:b/>
          <w:bCs/>
          <w:i/>
          <w:iCs/>
          <w:sz w:val="28"/>
          <w:szCs w:val="28"/>
        </w:rPr>
        <w:t xml:space="preserve">Главной </w:t>
      </w:r>
      <w:r>
        <w:rPr>
          <w:b/>
          <w:bCs/>
          <w:i/>
          <w:iCs/>
          <w:sz w:val="28"/>
          <w:szCs w:val="28"/>
        </w:rPr>
        <w:t>спортивной</w:t>
      </w:r>
      <w:r w:rsidRPr="00356303">
        <w:rPr>
          <w:b/>
          <w:bCs/>
          <w:i/>
          <w:iCs/>
          <w:sz w:val="28"/>
          <w:szCs w:val="28"/>
        </w:rPr>
        <w:t xml:space="preserve"> судейской коллегии</w:t>
      </w:r>
      <w:r>
        <w:rPr>
          <w:b/>
          <w:bCs/>
          <w:i/>
          <w:iCs/>
          <w:sz w:val="28"/>
          <w:szCs w:val="28"/>
        </w:rPr>
        <w:t xml:space="preserve"> </w:t>
      </w:r>
      <w:r w:rsidR="00965E02">
        <w:rPr>
          <w:b/>
          <w:bCs/>
          <w:i/>
          <w:iCs/>
          <w:sz w:val="28"/>
          <w:szCs w:val="28"/>
        </w:rPr>
        <w:t>Кубка РО ДОСААФ России Приморского края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 w:rsidRPr="00356303">
        <w:rPr>
          <w:b/>
          <w:bCs/>
          <w:i/>
          <w:iCs/>
          <w:sz w:val="28"/>
          <w:szCs w:val="28"/>
        </w:rPr>
        <w:t>проведенн</w:t>
      </w:r>
      <w:r>
        <w:rPr>
          <w:b/>
          <w:bCs/>
          <w:i/>
          <w:iCs/>
          <w:sz w:val="28"/>
          <w:szCs w:val="28"/>
        </w:rPr>
        <w:t>ого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 w:rsidR="0098048C">
        <w:rPr>
          <w:b/>
          <w:bCs/>
          <w:i/>
          <w:iCs/>
          <w:sz w:val="28"/>
          <w:szCs w:val="28"/>
        </w:rPr>
        <w:t>1</w:t>
      </w:r>
      <w:r w:rsidR="00C46254">
        <w:rPr>
          <w:b/>
          <w:bCs/>
          <w:i/>
          <w:iCs/>
          <w:sz w:val="28"/>
          <w:szCs w:val="28"/>
        </w:rPr>
        <w:t>1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февраля</w:t>
      </w:r>
      <w:r w:rsidRPr="00356303">
        <w:rPr>
          <w:b/>
          <w:bCs/>
          <w:i/>
          <w:iCs/>
          <w:sz w:val="28"/>
          <w:szCs w:val="28"/>
        </w:rPr>
        <w:t xml:space="preserve"> 20</w:t>
      </w:r>
      <w:r w:rsidR="002B508F">
        <w:rPr>
          <w:b/>
          <w:bCs/>
          <w:i/>
          <w:iCs/>
          <w:sz w:val="28"/>
          <w:szCs w:val="28"/>
        </w:rPr>
        <w:t>2</w:t>
      </w:r>
      <w:r w:rsidR="00C46254">
        <w:rPr>
          <w:b/>
          <w:bCs/>
          <w:i/>
          <w:iCs/>
          <w:sz w:val="28"/>
          <w:szCs w:val="28"/>
        </w:rPr>
        <w:t>2</w:t>
      </w:r>
      <w:r w:rsidRPr="0035630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г</w:t>
      </w:r>
      <w:r w:rsidRPr="00356303">
        <w:rPr>
          <w:b/>
          <w:bCs/>
          <w:i/>
          <w:iCs/>
          <w:sz w:val="28"/>
          <w:szCs w:val="28"/>
        </w:rPr>
        <w:t>ода.</w:t>
      </w:r>
    </w:p>
    <w:p w:rsidR="0085265B" w:rsidRDefault="0085265B" w:rsidP="00641E5A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</w:p>
    <w:p w:rsidR="0085265B" w:rsidRDefault="00FE55FF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C46254">
        <w:rPr>
          <w:sz w:val="28"/>
          <w:szCs w:val="28"/>
        </w:rPr>
        <w:t>9</w:t>
      </w:r>
      <w:r w:rsidR="0085265B">
        <w:rPr>
          <w:sz w:val="28"/>
          <w:szCs w:val="28"/>
        </w:rPr>
        <w:t xml:space="preserve"> марта 20</w:t>
      </w:r>
      <w:r>
        <w:rPr>
          <w:sz w:val="28"/>
          <w:szCs w:val="28"/>
        </w:rPr>
        <w:t>2</w:t>
      </w:r>
      <w:r w:rsidR="0013732A">
        <w:rPr>
          <w:sz w:val="28"/>
          <w:szCs w:val="28"/>
        </w:rPr>
        <w:t>2</w:t>
      </w:r>
      <w:r w:rsidR="0085265B">
        <w:rPr>
          <w:sz w:val="28"/>
          <w:szCs w:val="28"/>
        </w:rPr>
        <w:t xml:space="preserve"> г.</w:t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641E5A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</w:r>
      <w:r w:rsidR="0085265B">
        <w:rPr>
          <w:sz w:val="28"/>
          <w:szCs w:val="28"/>
        </w:rPr>
        <w:tab/>
        <w:t>г. Владивосток</w:t>
      </w:r>
    </w:p>
    <w:p w:rsidR="0085265B" w:rsidRPr="00356303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2C602A" w:rsidRDefault="0085265B" w:rsidP="00444057">
      <w:pPr>
        <w:pStyle w:val="a9"/>
        <w:spacing w:line="360" w:lineRule="auto"/>
        <w:ind w:firstLine="708"/>
        <w:jc w:val="both"/>
        <w:rPr>
          <w:sz w:val="28"/>
          <w:szCs w:val="28"/>
        </w:rPr>
      </w:pPr>
      <w:r w:rsidRPr="00CE65CE">
        <w:rPr>
          <w:sz w:val="28"/>
          <w:szCs w:val="28"/>
        </w:rPr>
        <w:t>Главная спортивная судейская коллегия (ГССК) в составе главного спортивного судьи, суд</w:t>
      </w:r>
      <w:r w:rsidR="00D852A1">
        <w:rPr>
          <w:sz w:val="28"/>
          <w:szCs w:val="28"/>
        </w:rPr>
        <w:t>ьи первой категории Шефера К.А.</w:t>
      </w:r>
      <w:r w:rsidRPr="00CE65CE">
        <w:rPr>
          <w:sz w:val="28"/>
          <w:szCs w:val="28"/>
        </w:rPr>
        <w:t xml:space="preserve"> и главного секретаря соревнований, </w:t>
      </w:r>
      <w:r w:rsidR="00D852A1">
        <w:rPr>
          <w:sz w:val="28"/>
          <w:szCs w:val="28"/>
        </w:rPr>
        <w:t>Пешкиной Е.Ф</w:t>
      </w:r>
      <w:r w:rsidRPr="00CE65CE">
        <w:rPr>
          <w:sz w:val="28"/>
          <w:szCs w:val="28"/>
        </w:rPr>
        <w:t xml:space="preserve">., рассмотрела итоги </w:t>
      </w:r>
      <w:r w:rsidR="00CE65CE">
        <w:rPr>
          <w:sz w:val="28"/>
          <w:szCs w:val="28"/>
        </w:rPr>
        <w:t>открытых с</w:t>
      </w:r>
      <w:r w:rsidR="00CE65CE" w:rsidRPr="00CE65CE">
        <w:rPr>
          <w:sz w:val="28"/>
          <w:szCs w:val="28"/>
        </w:rPr>
        <w:t>оревнований по радиосвязи на коротких волнах</w:t>
      </w:r>
      <w:r w:rsidR="00CE65CE">
        <w:rPr>
          <w:sz w:val="28"/>
          <w:szCs w:val="28"/>
        </w:rPr>
        <w:t xml:space="preserve"> «</w:t>
      </w:r>
      <w:r w:rsidR="00CE65CE" w:rsidRPr="00CE65CE">
        <w:rPr>
          <w:sz w:val="28"/>
          <w:szCs w:val="28"/>
        </w:rPr>
        <w:t>Кубок</w:t>
      </w:r>
      <w:r w:rsidR="00CE65CE">
        <w:rPr>
          <w:sz w:val="28"/>
          <w:szCs w:val="28"/>
        </w:rPr>
        <w:t xml:space="preserve"> </w:t>
      </w:r>
      <w:r w:rsidR="00CE65CE" w:rsidRPr="00CE65CE">
        <w:rPr>
          <w:sz w:val="28"/>
          <w:szCs w:val="28"/>
        </w:rPr>
        <w:t>РО ДОСААФ России Приморского края</w:t>
      </w:r>
      <w:r w:rsidR="00CE65CE">
        <w:rPr>
          <w:sz w:val="28"/>
          <w:szCs w:val="28"/>
        </w:rPr>
        <w:t>»</w:t>
      </w:r>
      <w:r w:rsidRPr="0085265B">
        <w:rPr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проводившегося </w:t>
      </w:r>
      <w:r w:rsidR="0098048C">
        <w:rPr>
          <w:bCs/>
          <w:iCs/>
          <w:sz w:val="28"/>
          <w:szCs w:val="28"/>
        </w:rPr>
        <w:t>1</w:t>
      </w:r>
      <w:r w:rsidR="00952F15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 xml:space="preserve"> февраля 20</w:t>
      </w:r>
      <w:r w:rsidR="00952F15">
        <w:rPr>
          <w:bCs/>
          <w:iCs/>
          <w:sz w:val="28"/>
          <w:szCs w:val="28"/>
        </w:rPr>
        <w:t>22</w:t>
      </w:r>
      <w:r>
        <w:rPr>
          <w:bCs/>
          <w:iCs/>
          <w:sz w:val="28"/>
          <w:szCs w:val="28"/>
        </w:rPr>
        <w:t xml:space="preserve"> года.</w:t>
      </w:r>
      <w:r w:rsidRPr="00551890">
        <w:rPr>
          <w:sz w:val="28"/>
          <w:szCs w:val="28"/>
        </w:rPr>
        <w:t xml:space="preserve"> </w:t>
      </w:r>
      <w:r>
        <w:rPr>
          <w:sz w:val="28"/>
          <w:szCs w:val="28"/>
        </w:rPr>
        <w:t>ГССК руководствуясь Регламентом Чемпионата, Правилам соревнований по радиоспорту и требованиям Единой Всероссийской спортивной квалификации (ЕВСК), установила следующее:</w:t>
      </w:r>
    </w:p>
    <w:p w:rsidR="0085265B" w:rsidRPr="002C602A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sz w:val="32"/>
          <w:szCs w:val="32"/>
        </w:rPr>
      </w:pPr>
      <w:r w:rsidRPr="00641E5A">
        <w:rPr>
          <w:b/>
          <w:bCs/>
          <w:iCs/>
          <w:sz w:val="32"/>
          <w:szCs w:val="32"/>
        </w:rPr>
        <w:t>1. Состав участников соревнований</w:t>
      </w:r>
    </w:p>
    <w:p w:rsidR="0085265B" w:rsidRPr="00E108D6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(любительских радиостанций) - </w:t>
      </w:r>
      <w:r w:rsidR="00952F15">
        <w:rPr>
          <w:sz w:val="28"/>
          <w:szCs w:val="28"/>
        </w:rPr>
        <w:t>19</w:t>
      </w:r>
      <w:r>
        <w:rPr>
          <w:sz w:val="28"/>
          <w:szCs w:val="28"/>
        </w:rPr>
        <w:t xml:space="preserve"> </w:t>
      </w:r>
    </w:p>
    <w:p w:rsidR="0085265B" w:rsidRDefault="00D852A1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Из них представили отчеты - </w:t>
      </w:r>
      <w:r w:rsidR="00952F15">
        <w:rPr>
          <w:sz w:val="28"/>
          <w:szCs w:val="28"/>
        </w:rPr>
        <w:t>19</w:t>
      </w:r>
    </w:p>
    <w:p w:rsidR="0085265B" w:rsidRDefault="00FC4CEB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Участников  (спортсменов) - </w:t>
      </w:r>
      <w:r w:rsidR="00952F15">
        <w:rPr>
          <w:sz w:val="28"/>
          <w:szCs w:val="28"/>
        </w:rPr>
        <w:t>19</w:t>
      </w:r>
      <w:r w:rsidR="0085265B">
        <w:rPr>
          <w:sz w:val="28"/>
          <w:szCs w:val="28"/>
        </w:rPr>
        <w:t>.</w:t>
      </w:r>
    </w:p>
    <w:p w:rsidR="009D6A94" w:rsidRPr="00356303" w:rsidRDefault="009D6A94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2. Результаты соревнований</w:t>
      </w:r>
    </w:p>
    <w:tbl>
      <w:tblPr>
        <w:tblStyle w:val="a4"/>
        <w:tblW w:w="9710" w:type="dxa"/>
        <w:jc w:val="center"/>
        <w:tblLook w:val="0480" w:firstRow="0" w:lastRow="0" w:firstColumn="1" w:lastColumn="0" w:noHBand="0" w:noVBand="1"/>
      </w:tblPr>
      <w:tblGrid>
        <w:gridCol w:w="1007"/>
        <w:gridCol w:w="1577"/>
        <w:gridCol w:w="3548"/>
        <w:gridCol w:w="2663"/>
        <w:gridCol w:w="915"/>
      </w:tblGrid>
      <w:tr w:rsidR="00D55268" w:rsidRPr="00455A9F" w:rsidTr="00C24E42">
        <w:trPr>
          <w:jc w:val="center"/>
        </w:trPr>
        <w:tc>
          <w:tcPr>
            <w:tcW w:w="1007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1577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Позывной</w:t>
            </w:r>
          </w:p>
        </w:tc>
        <w:tc>
          <w:tcPr>
            <w:tcW w:w="3548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Фамилия и имя</w:t>
            </w:r>
          </w:p>
        </w:tc>
        <w:tc>
          <w:tcPr>
            <w:tcW w:w="2663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Местонахождение</w:t>
            </w:r>
          </w:p>
        </w:tc>
        <w:tc>
          <w:tcPr>
            <w:tcW w:w="915" w:type="dxa"/>
            <w:vAlign w:val="center"/>
          </w:tcPr>
          <w:p w:rsidR="00455A9F" w:rsidRPr="00455A9F" w:rsidRDefault="00455A9F" w:rsidP="00C24E4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55A9F">
              <w:rPr>
                <w:b/>
                <w:sz w:val="28"/>
                <w:szCs w:val="28"/>
              </w:rPr>
              <w:t>Очки</w:t>
            </w:r>
          </w:p>
        </w:tc>
      </w:tr>
    </w:tbl>
    <w:p w:rsidR="00455A9F" w:rsidRPr="005840A8" w:rsidRDefault="00C05030" w:rsidP="00641E5A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</w:t>
      </w:r>
      <w:r w:rsidR="00D55268" w:rsidRPr="005840A8">
        <w:rPr>
          <w:b/>
          <w:i/>
          <w:sz w:val="28"/>
          <w:szCs w:val="28"/>
        </w:rPr>
        <w:t>руппа А1 (</w:t>
      </w:r>
      <w:r w:rsidR="00D55268" w:rsidRPr="005840A8">
        <w:rPr>
          <w:b/>
          <w:i/>
          <w:sz w:val="28"/>
          <w:szCs w:val="28"/>
          <w:lang w:val="en-US"/>
        </w:rPr>
        <w:t>SO</w:t>
      </w:r>
      <w:r w:rsidR="00016452" w:rsidRPr="005840A8">
        <w:rPr>
          <w:b/>
          <w:i/>
          <w:sz w:val="28"/>
          <w:szCs w:val="28"/>
          <w:lang w:val="en-US"/>
        </w:rPr>
        <w:t>A</w:t>
      </w:r>
      <w:r w:rsidR="00D55268" w:rsidRPr="005840A8">
        <w:rPr>
          <w:b/>
          <w:i/>
          <w:sz w:val="28"/>
          <w:szCs w:val="28"/>
          <w:lang w:val="en-US"/>
        </w:rPr>
        <w:t>B</w:t>
      </w:r>
      <w:r w:rsidR="00D55268" w:rsidRPr="005840A8">
        <w:rPr>
          <w:b/>
          <w:i/>
          <w:sz w:val="28"/>
          <w:szCs w:val="28"/>
        </w:rPr>
        <w:t xml:space="preserve"> Все виды излучения)</w:t>
      </w:r>
    </w:p>
    <w:tbl>
      <w:tblPr>
        <w:tblStyle w:val="a4"/>
        <w:tblW w:w="9606" w:type="dxa"/>
        <w:tblLook w:val="0480" w:firstRow="0" w:lastRow="0" w:firstColumn="1" w:lastColumn="0" w:noHBand="0" w:noVBand="1"/>
      </w:tblPr>
      <w:tblGrid>
        <w:gridCol w:w="976"/>
        <w:gridCol w:w="1542"/>
        <w:gridCol w:w="3544"/>
        <w:gridCol w:w="2693"/>
        <w:gridCol w:w="851"/>
      </w:tblGrid>
      <w:tr w:rsidR="0098048C" w:rsidRPr="00455A9F" w:rsidTr="00C24E42">
        <w:tc>
          <w:tcPr>
            <w:tcW w:w="976" w:type="dxa"/>
            <w:vAlign w:val="center"/>
          </w:tcPr>
          <w:p w:rsidR="0098048C" w:rsidRPr="00D55268" w:rsidRDefault="0098048C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55268">
              <w:rPr>
                <w:sz w:val="28"/>
                <w:szCs w:val="28"/>
              </w:rPr>
              <w:t>1.</w:t>
            </w:r>
          </w:p>
        </w:tc>
        <w:tc>
          <w:tcPr>
            <w:tcW w:w="1542" w:type="dxa"/>
            <w:vAlign w:val="center"/>
          </w:tcPr>
          <w:p w:rsidR="0098048C" w:rsidRPr="0098048C" w:rsidRDefault="0098048C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R0MZ</w:t>
            </w:r>
          </w:p>
        </w:tc>
        <w:tc>
          <w:tcPr>
            <w:tcW w:w="3544" w:type="dxa"/>
            <w:vAlign w:val="center"/>
          </w:tcPr>
          <w:p w:rsidR="0098048C" w:rsidRPr="0098048C" w:rsidRDefault="0098048C" w:rsidP="0098048C">
            <w:pPr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Ковалевский Юрий Викторович</w:t>
            </w:r>
          </w:p>
        </w:tc>
        <w:tc>
          <w:tcPr>
            <w:tcW w:w="2693" w:type="dxa"/>
            <w:vAlign w:val="center"/>
          </w:tcPr>
          <w:p w:rsidR="0098048C" w:rsidRPr="00D55268" w:rsidRDefault="00AF1E59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Артем</w:t>
            </w:r>
            <w:r w:rsidR="00952F15">
              <w:rPr>
                <w:sz w:val="28"/>
                <w:szCs w:val="28"/>
              </w:rPr>
              <w:t>, Приморский край</w:t>
            </w:r>
          </w:p>
        </w:tc>
        <w:tc>
          <w:tcPr>
            <w:tcW w:w="851" w:type="dxa"/>
            <w:vAlign w:val="center"/>
          </w:tcPr>
          <w:p w:rsidR="0098048C" w:rsidRPr="00AF1E59" w:rsidRDefault="00952F15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</w:tr>
      <w:tr w:rsidR="0098048C" w:rsidRPr="00455A9F" w:rsidTr="00C24E42">
        <w:tc>
          <w:tcPr>
            <w:tcW w:w="976" w:type="dxa"/>
            <w:vAlign w:val="center"/>
          </w:tcPr>
          <w:p w:rsidR="0098048C" w:rsidRPr="00D55268" w:rsidRDefault="0098048C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542" w:type="dxa"/>
            <w:vAlign w:val="center"/>
          </w:tcPr>
          <w:p w:rsidR="0098048C" w:rsidRPr="0098048C" w:rsidRDefault="00952F15" w:rsidP="0098048C">
            <w:pPr>
              <w:jc w:val="center"/>
              <w:rPr>
                <w:sz w:val="28"/>
                <w:szCs w:val="28"/>
              </w:rPr>
            </w:pPr>
            <w:r w:rsidRPr="00952F15">
              <w:rPr>
                <w:sz w:val="28"/>
                <w:szCs w:val="28"/>
              </w:rPr>
              <w:t>RU0LM</w:t>
            </w:r>
          </w:p>
        </w:tc>
        <w:tc>
          <w:tcPr>
            <w:tcW w:w="3544" w:type="dxa"/>
            <w:vAlign w:val="center"/>
          </w:tcPr>
          <w:p w:rsidR="0098048C" w:rsidRPr="0098048C" w:rsidRDefault="00952F15" w:rsidP="009804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Морозов Александр Валерьевич</w:t>
            </w:r>
          </w:p>
        </w:tc>
        <w:tc>
          <w:tcPr>
            <w:tcW w:w="2693" w:type="dxa"/>
            <w:vAlign w:val="center"/>
          </w:tcPr>
          <w:p w:rsidR="0098048C" w:rsidRPr="00D55268" w:rsidRDefault="00952F15" w:rsidP="00952F1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Тигровое, Приморский край</w:t>
            </w:r>
          </w:p>
        </w:tc>
        <w:tc>
          <w:tcPr>
            <w:tcW w:w="851" w:type="dxa"/>
            <w:vAlign w:val="center"/>
          </w:tcPr>
          <w:p w:rsidR="0098048C" w:rsidRPr="009D6A94" w:rsidRDefault="00952F15" w:rsidP="0098048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</w:tr>
      <w:tr w:rsidR="00952F15" w:rsidRPr="00455A9F" w:rsidTr="00C24E42">
        <w:tc>
          <w:tcPr>
            <w:tcW w:w="976" w:type="dxa"/>
            <w:vAlign w:val="center"/>
          </w:tcPr>
          <w:p w:rsidR="00952F15" w:rsidRDefault="00952F15" w:rsidP="00952F1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1542" w:type="dxa"/>
            <w:vAlign w:val="center"/>
          </w:tcPr>
          <w:p w:rsidR="00952F15" w:rsidRPr="0098048C" w:rsidRDefault="00952F15" w:rsidP="00952F15">
            <w:pPr>
              <w:jc w:val="center"/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R0CAF</w:t>
            </w:r>
          </w:p>
        </w:tc>
        <w:tc>
          <w:tcPr>
            <w:tcW w:w="3544" w:type="dxa"/>
            <w:vAlign w:val="center"/>
          </w:tcPr>
          <w:p w:rsidR="00952F15" w:rsidRPr="0098048C" w:rsidRDefault="00952F15" w:rsidP="00952F15">
            <w:pPr>
              <w:rPr>
                <w:sz w:val="28"/>
                <w:szCs w:val="28"/>
              </w:rPr>
            </w:pPr>
            <w:r w:rsidRPr="0098048C">
              <w:rPr>
                <w:sz w:val="28"/>
                <w:szCs w:val="28"/>
              </w:rPr>
              <w:t>Торопков Сергей Алексеевич</w:t>
            </w:r>
          </w:p>
        </w:tc>
        <w:tc>
          <w:tcPr>
            <w:tcW w:w="2693" w:type="dxa"/>
            <w:vAlign w:val="center"/>
          </w:tcPr>
          <w:p w:rsidR="00952F15" w:rsidRPr="00D55268" w:rsidRDefault="00952F15" w:rsidP="00952F1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Хабаровск</w:t>
            </w:r>
          </w:p>
        </w:tc>
        <w:tc>
          <w:tcPr>
            <w:tcW w:w="851" w:type="dxa"/>
            <w:vAlign w:val="center"/>
          </w:tcPr>
          <w:p w:rsidR="00952F15" w:rsidRPr="00D55268" w:rsidRDefault="00952F15" w:rsidP="00952F1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</w:tr>
    </w:tbl>
    <w:p w:rsidR="00D6665C" w:rsidRDefault="00FE55FF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остальных группах зачет не состоялся из-за малого количества участников.</w:t>
      </w:r>
    </w:p>
    <w:p w:rsidR="00016452" w:rsidRDefault="00641E5A" w:rsidP="005718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Таблица технических результатов представлена в Приложении 1</w:t>
      </w:r>
      <w:r w:rsidR="00D5580E">
        <w:rPr>
          <w:sz w:val="28"/>
          <w:szCs w:val="28"/>
        </w:rPr>
        <w:t>.</w:t>
      </w:r>
    </w:p>
    <w:p w:rsidR="00D6665C" w:rsidRPr="00016452" w:rsidRDefault="00D6665C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>3. Награждение</w:t>
      </w:r>
    </w:p>
    <w:p w:rsidR="0085265B" w:rsidRDefault="0085265B" w:rsidP="00F47BCA">
      <w:pPr>
        <w:spacing w:line="360" w:lineRule="auto"/>
        <w:jc w:val="both"/>
        <w:rPr>
          <w:sz w:val="28"/>
          <w:szCs w:val="28"/>
        </w:rPr>
      </w:pPr>
    </w:p>
    <w:p w:rsidR="0085265B" w:rsidRDefault="0085265B" w:rsidP="00F47BC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253C33">
        <w:rPr>
          <w:sz w:val="28"/>
          <w:szCs w:val="28"/>
        </w:rPr>
        <w:t xml:space="preserve">Регламентом </w:t>
      </w:r>
      <w:r w:rsidR="00D6665C">
        <w:rPr>
          <w:sz w:val="28"/>
          <w:szCs w:val="28"/>
        </w:rPr>
        <w:t>Куб</w:t>
      </w:r>
      <w:r w:rsidR="00455A9F" w:rsidRPr="0085265B">
        <w:rPr>
          <w:sz w:val="28"/>
          <w:szCs w:val="28"/>
        </w:rPr>
        <w:t>к</w:t>
      </w:r>
      <w:r w:rsidR="00D6665C">
        <w:rPr>
          <w:sz w:val="28"/>
          <w:szCs w:val="28"/>
        </w:rPr>
        <w:t>а</w:t>
      </w:r>
      <w:r w:rsidR="00455A9F" w:rsidRPr="0085265B">
        <w:rPr>
          <w:sz w:val="28"/>
          <w:szCs w:val="28"/>
        </w:rPr>
        <w:t xml:space="preserve"> </w:t>
      </w:r>
      <w:r w:rsidR="00D6665C">
        <w:rPr>
          <w:sz w:val="28"/>
          <w:szCs w:val="28"/>
        </w:rPr>
        <w:t xml:space="preserve">РО </w:t>
      </w:r>
      <w:r w:rsidR="00455A9F" w:rsidRPr="0085265B">
        <w:rPr>
          <w:sz w:val="28"/>
          <w:szCs w:val="28"/>
        </w:rPr>
        <w:t>ДОСААФ России Приморского края</w:t>
      </w:r>
      <w:r>
        <w:rPr>
          <w:sz w:val="28"/>
          <w:szCs w:val="28"/>
        </w:rPr>
        <w:t xml:space="preserve"> и показанными результатами Г</w:t>
      </w:r>
      <w:r w:rsidR="00455A9F">
        <w:rPr>
          <w:sz w:val="28"/>
          <w:szCs w:val="28"/>
        </w:rPr>
        <w:t>С</w:t>
      </w:r>
      <w:r>
        <w:rPr>
          <w:sz w:val="28"/>
          <w:szCs w:val="28"/>
        </w:rPr>
        <w:t>СК постановляет:</w:t>
      </w:r>
    </w:p>
    <w:p w:rsidR="0085265B" w:rsidRDefault="0085265B" w:rsidP="00F47BCA">
      <w:pPr>
        <w:spacing w:line="360" w:lineRule="auto"/>
        <w:jc w:val="both"/>
        <w:rPr>
          <w:sz w:val="28"/>
          <w:szCs w:val="28"/>
        </w:rPr>
      </w:pPr>
    </w:p>
    <w:p w:rsidR="0085265B" w:rsidRPr="0019594E" w:rsidRDefault="00D6665C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Наградить Кубком РО </w:t>
      </w:r>
      <w:r w:rsidR="005840A8" w:rsidRPr="0019594E">
        <w:rPr>
          <w:b/>
          <w:sz w:val="28"/>
          <w:szCs w:val="28"/>
        </w:rPr>
        <w:t>ДОСААФ России Приморского края:</w:t>
      </w:r>
    </w:p>
    <w:p w:rsidR="00460D5B" w:rsidRPr="00C24E42" w:rsidRDefault="00AF1E59" w:rsidP="00F47BCA">
      <w:pPr>
        <w:spacing w:line="360" w:lineRule="auto"/>
        <w:jc w:val="both"/>
        <w:rPr>
          <w:sz w:val="28"/>
          <w:szCs w:val="28"/>
        </w:rPr>
      </w:pPr>
      <w:r w:rsidRPr="0098048C">
        <w:rPr>
          <w:sz w:val="28"/>
          <w:szCs w:val="28"/>
        </w:rPr>
        <w:t>Ковалевск</w:t>
      </w:r>
      <w:r>
        <w:rPr>
          <w:sz w:val="28"/>
          <w:szCs w:val="28"/>
        </w:rPr>
        <w:t>ого</w:t>
      </w:r>
      <w:r w:rsidRPr="0098048C">
        <w:rPr>
          <w:sz w:val="28"/>
          <w:szCs w:val="28"/>
        </w:rPr>
        <w:t xml:space="preserve"> Юри</w:t>
      </w:r>
      <w:r>
        <w:rPr>
          <w:sz w:val="28"/>
          <w:szCs w:val="28"/>
        </w:rPr>
        <w:t>я</w:t>
      </w:r>
      <w:r w:rsidRPr="0098048C"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а</w:t>
      </w:r>
      <w:r w:rsidR="00D6665C" w:rsidRPr="00C24E42">
        <w:rPr>
          <w:sz w:val="28"/>
          <w:szCs w:val="28"/>
        </w:rPr>
        <w:t xml:space="preserve">, </w:t>
      </w:r>
      <w:r w:rsidRPr="0098048C">
        <w:rPr>
          <w:sz w:val="28"/>
          <w:szCs w:val="28"/>
        </w:rPr>
        <w:t>R0MZ</w:t>
      </w:r>
      <w:r w:rsidR="00D6665C" w:rsidRPr="00C24E42">
        <w:rPr>
          <w:sz w:val="28"/>
          <w:szCs w:val="28"/>
        </w:rPr>
        <w:t xml:space="preserve">, за </w:t>
      </w:r>
      <w:r w:rsidR="00D6665C" w:rsidRPr="00C24E42">
        <w:rPr>
          <w:b/>
          <w:sz w:val="28"/>
          <w:szCs w:val="28"/>
        </w:rPr>
        <w:t>первое</w:t>
      </w:r>
      <w:r w:rsidR="00C24E42">
        <w:rPr>
          <w:sz w:val="28"/>
          <w:szCs w:val="28"/>
        </w:rPr>
        <w:t xml:space="preserve"> место в группе А1</w:t>
      </w:r>
      <w:r w:rsidR="00D6665C" w:rsidRPr="00C24E42">
        <w:rPr>
          <w:sz w:val="28"/>
          <w:szCs w:val="28"/>
        </w:rPr>
        <w:t>.</w:t>
      </w:r>
    </w:p>
    <w:p w:rsidR="00460D5B" w:rsidRPr="00FA6C06" w:rsidRDefault="00460D5B" w:rsidP="00F47BCA">
      <w:pPr>
        <w:spacing w:line="360" w:lineRule="auto"/>
        <w:ind w:left="360"/>
        <w:jc w:val="both"/>
        <w:rPr>
          <w:sz w:val="28"/>
          <w:szCs w:val="28"/>
        </w:rPr>
      </w:pPr>
    </w:p>
    <w:p w:rsidR="00460D5B" w:rsidRPr="00641E5A" w:rsidRDefault="00460D5B" w:rsidP="00F47BCA">
      <w:pPr>
        <w:pStyle w:val="a3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641E5A">
        <w:rPr>
          <w:b/>
          <w:sz w:val="28"/>
          <w:szCs w:val="28"/>
        </w:rPr>
        <w:t xml:space="preserve">Наградить </w:t>
      </w:r>
      <w:r w:rsidR="00B35F1D">
        <w:rPr>
          <w:b/>
          <w:sz w:val="28"/>
          <w:szCs w:val="28"/>
        </w:rPr>
        <w:t xml:space="preserve">грамотами </w:t>
      </w:r>
      <w:r w:rsidR="00B35F1D" w:rsidRPr="00B35F1D">
        <w:rPr>
          <w:b/>
          <w:sz w:val="28"/>
          <w:szCs w:val="28"/>
        </w:rPr>
        <w:t>РО ДОСААФ России</w:t>
      </w:r>
      <w:r w:rsidRPr="00641E5A">
        <w:rPr>
          <w:b/>
          <w:sz w:val="28"/>
          <w:szCs w:val="28"/>
        </w:rPr>
        <w:t xml:space="preserve"> и медалями соответствующих степеней:</w:t>
      </w:r>
    </w:p>
    <w:p w:rsidR="00A13571" w:rsidRPr="005718DA" w:rsidRDefault="005718DA" w:rsidP="00F47BCA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2.1 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первое</w:t>
      </w:r>
      <w:r w:rsidR="00460D5B" w:rsidRPr="005718DA">
        <w:rPr>
          <w:sz w:val="28"/>
          <w:szCs w:val="28"/>
        </w:rPr>
        <w:t xml:space="preserve"> место в группе А1 (один оператор все диапазоны, все виды излучения) – </w:t>
      </w:r>
      <w:r w:rsidR="00AF1E59" w:rsidRPr="0098048C">
        <w:rPr>
          <w:sz w:val="28"/>
          <w:szCs w:val="28"/>
        </w:rPr>
        <w:t>Ковалевск</w:t>
      </w:r>
      <w:r w:rsidR="00AF1E59">
        <w:rPr>
          <w:sz w:val="28"/>
          <w:szCs w:val="28"/>
        </w:rPr>
        <w:t>ого</w:t>
      </w:r>
      <w:r w:rsidR="00AF1E59" w:rsidRPr="0098048C">
        <w:rPr>
          <w:sz w:val="28"/>
          <w:szCs w:val="28"/>
        </w:rPr>
        <w:t xml:space="preserve"> Юри</w:t>
      </w:r>
      <w:r w:rsidR="00AF1E59">
        <w:rPr>
          <w:sz w:val="28"/>
          <w:szCs w:val="28"/>
        </w:rPr>
        <w:t>я</w:t>
      </w:r>
      <w:r w:rsidR="00AF1E59" w:rsidRPr="0098048C">
        <w:rPr>
          <w:sz w:val="28"/>
          <w:szCs w:val="28"/>
        </w:rPr>
        <w:t xml:space="preserve"> Викторович</w:t>
      </w:r>
      <w:r w:rsidR="00AF1E59">
        <w:rPr>
          <w:sz w:val="28"/>
          <w:szCs w:val="28"/>
        </w:rPr>
        <w:t>а</w:t>
      </w:r>
      <w:r w:rsidRPr="005718DA">
        <w:rPr>
          <w:sz w:val="28"/>
          <w:szCs w:val="28"/>
        </w:rPr>
        <w:t xml:space="preserve">, </w:t>
      </w:r>
      <w:r w:rsidR="00AF1E59" w:rsidRPr="0098048C">
        <w:rPr>
          <w:sz w:val="28"/>
          <w:szCs w:val="28"/>
        </w:rPr>
        <w:t>R0MZ</w:t>
      </w:r>
      <w:r w:rsidRPr="005718DA">
        <w:rPr>
          <w:sz w:val="28"/>
          <w:szCs w:val="28"/>
        </w:rPr>
        <w:t>,</w:t>
      </w:r>
      <w:r w:rsidR="00A13571" w:rsidRPr="005718DA">
        <w:rPr>
          <w:sz w:val="28"/>
          <w:szCs w:val="28"/>
        </w:rPr>
        <w:t xml:space="preserve"> </w:t>
      </w:r>
      <w:r w:rsidR="00AF1E59">
        <w:rPr>
          <w:sz w:val="28"/>
          <w:szCs w:val="28"/>
        </w:rPr>
        <w:t>г. Артем</w:t>
      </w:r>
      <w:r w:rsidR="00952F15">
        <w:rPr>
          <w:sz w:val="28"/>
          <w:szCs w:val="28"/>
        </w:rPr>
        <w:t>, Приморский край;</w:t>
      </w:r>
    </w:p>
    <w:p w:rsidR="005718DA" w:rsidRPr="00952F15" w:rsidRDefault="005718DA" w:rsidP="00FE55FF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A13571" w:rsidRPr="005718DA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460D5B" w:rsidRPr="005718DA">
        <w:rPr>
          <w:sz w:val="28"/>
          <w:szCs w:val="28"/>
        </w:rPr>
        <w:t xml:space="preserve">а </w:t>
      </w:r>
      <w:r w:rsidR="00460D5B" w:rsidRPr="005718DA">
        <w:rPr>
          <w:b/>
          <w:sz w:val="28"/>
          <w:szCs w:val="28"/>
        </w:rPr>
        <w:t>второе</w:t>
      </w:r>
      <w:r w:rsidR="00460D5B" w:rsidRPr="005718DA">
        <w:rPr>
          <w:sz w:val="28"/>
          <w:szCs w:val="28"/>
        </w:rPr>
        <w:t xml:space="preserve"> место в группе А1 (один оператор все диапазоны, все виды излучения) – </w:t>
      </w:r>
      <w:r w:rsidR="00952F15">
        <w:rPr>
          <w:sz w:val="28"/>
          <w:szCs w:val="28"/>
        </w:rPr>
        <w:t xml:space="preserve">Морозова Александра Валерьевича, </w:t>
      </w:r>
      <w:r w:rsidR="00952F15">
        <w:rPr>
          <w:sz w:val="28"/>
          <w:szCs w:val="28"/>
          <w:lang w:val="en-US"/>
        </w:rPr>
        <w:t>RU</w:t>
      </w:r>
      <w:r w:rsidR="00952F15" w:rsidRPr="00952F15">
        <w:rPr>
          <w:sz w:val="28"/>
          <w:szCs w:val="28"/>
        </w:rPr>
        <w:t>0</w:t>
      </w:r>
      <w:r w:rsidR="00952F15">
        <w:rPr>
          <w:sz w:val="28"/>
          <w:szCs w:val="28"/>
          <w:lang w:val="en-US"/>
        </w:rPr>
        <w:t>LM</w:t>
      </w:r>
      <w:r w:rsidR="00952F15">
        <w:rPr>
          <w:sz w:val="28"/>
          <w:szCs w:val="28"/>
        </w:rPr>
        <w:t>, с. Тигровое, Приморский край;</w:t>
      </w:r>
    </w:p>
    <w:p w:rsidR="005718DA" w:rsidRDefault="005718DA" w:rsidP="00F47BCA">
      <w:pPr>
        <w:spacing w:line="360" w:lineRule="auto"/>
        <w:ind w:left="360"/>
        <w:jc w:val="both"/>
        <w:rPr>
          <w:sz w:val="28"/>
          <w:szCs w:val="28"/>
        </w:rPr>
      </w:pPr>
      <w:r w:rsidRPr="005718DA">
        <w:rPr>
          <w:sz w:val="28"/>
          <w:szCs w:val="28"/>
        </w:rPr>
        <w:t xml:space="preserve">2.3 </w:t>
      </w:r>
      <w:r>
        <w:rPr>
          <w:sz w:val="28"/>
          <w:szCs w:val="28"/>
        </w:rPr>
        <w:t>з</w:t>
      </w:r>
      <w:r w:rsidRPr="005718DA">
        <w:rPr>
          <w:sz w:val="28"/>
          <w:szCs w:val="28"/>
        </w:rPr>
        <w:t xml:space="preserve">а </w:t>
      </w:r>
      <w:r w:rsidRPr="005718DA">
        <w:rPr>
          <w:b/>
          <w:sz w:val="28"/>
          <w:szCs w:val="28"/>
        </w:rPr>
        <w:t>третье</w:t>
      </w:r>
      <w:r w:rsidRPr="005718DA">
        <w:rPr>
          <w:sz w:val="28"/>
          <w:szCs w:val="28"/>
        </w:rPr>
        <w:t xml:space="preserve"> место в группе А1 (один оператор все диапазоны, все виды излучения) – </w:t>
      </w:r>
      <w:r w:rsidR="00952F15" w:rsidRPr="0098048C">
        <w:rPr>
          <w:sz w:val="28"/>
          <w:szCs w:val="28"/>
        </w:rPr>
        <w:t>Торопков</w:t>
      </w:r>
      <w:r w:rsidR="00952F15">
        <w:rPr>
          <w:sz w:val="28"/>
          <w:szCs w:val="28"/>
        </w:rPr>
        <w:t>а</w:t>
      </w:r>
      <w:r w:rsidR="00952F15" w:rsidRPr="0098048C">
        <w:rPr>
          <w:sz w:val="28"/>
          <w:szCs w:val="28"/>
        </w:rPr>
        <w:t xml:space="preserve"> Серге</w:t>
      </w:r>
      <w:r w:rsidR="00952F15">
        <w:rPr>
          <w:sz w:val="28"/>
          <w:szCs w:val="28"/>
        </w:rPr>
        <w:t>я</w:t>
      </w:r>
      <w:r w:rsidR="00952F15" w:rsidRPr="0098048C">
        <w:rPr>
          <w:sz w:val="28"/>
          <w:szCs w:val="28"/>
        </w:rPr>
        <w:t xml:space="preserve"> Алексеевич</w:t>
      </w:r>
      <w:r w:rsidR="00952F15">
        <w:rPr>
          <w:sz w:val="28"/>
          <w:szCs w:val="28"/>
        </w:rPr>
        <w:t>а</w:t>
      </w:r>
      <w:r w:rsidR="00952F15" w:rsidRPr="005718DA">
        <w:rPr>
          <w:sz w:val="28"/>
          <w:szCs w:val="28"/>
        </w:rPr>
        <w:t xml:space="preserve">, </w:t>
      </w:r>
      <w:r w:rsidR="00952F15" w:rsidRPr="0098048C">
        <w:rPr>
          <w:sz w:val="28"/>
          <w:szCs w:val="28"/>
        </w:rPr>
        <w:t>R0CAF</w:t>
      </w:r>
      <w:r w:rsidR="00952F15" w:rsidRPr="005718DA">
        <w:rPr>
          <w:sz w:val="28"/>
          <w:szCs w:val="28"/>
        </w:rPr>
        <w:t xml:space="preserve">, г. </w:t>
      </w:r>
      <w:r w:rsidR="00952F15">
        <w:rPr>
          <w:sz w:val="28"/>
          <w:szCs w:val="28"/>
        </w:rPr>
        <w:t>Хабаровск.</w:t>
      </w:r>
    </w:p>
    <w:p w:rsidR="00B35F1D" w:rsidRDefault="00B35F1D" w:rsidP="00F47BCA">
      <w:pPr>
        <w:spacing w:line="360" w:lineRule="auto"/>
        <w:ind w:left="360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4. Выполнение </w:t>
      </w:r>
      <w:r w:rsidR="0019594E" w:rsidRPr="00641E5A">
        <w:rPr>
          <w:b/>
          <w:sz w:val="32"/>
          <w:szCs w:val="32"/>
        </w:rPr>
        <w:t>норм и требований ЕВСК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Pr="00356303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Выполнение норм и требований ЕВСК не фиксировалось.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C46254" w:rsidRDefault="00C46254" w:rsidP="00641E5A">
      <w:pPr>
        <w:spacing w:line="360" w:lineRule="auto"/>
        <w:jc w:val="both"/>
        <w:rPr>
          <w:sz w:val="28"/>
          <w:szCs w:val="28"/>
        </w:rPr>
      </w:pPr>
    </w:p>
    <w:p w:rsidR="00C46254" w:rsidRPr="00356303" w:rsidRDefault="00C46254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lastRenderedPageBreak/>
        <w:t>5. Протесты</w:t>
      </w:r>
      <w:r w:rsidR="0019594E" w:rsidRPr="00641E5A">
        <w:rPr>
          <w:b/>
          <w:sz w:val="32"/>
          <w:szCs w:val="32"/>
        </w:rPr>
        <w:t>, жалобы, их характер</w:t>
      </w:r>
      <w:r w:rsidRPr="00641E5A">
        <w:rPr>
          <w:b/>
          <w:sz w:val="32"/>
          <w:szCs w:val="32"/>
        </w:rPr>
        <w:t xml:space="preserve"> и принятые решения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19594E" w:rsidRDefault="0019594E" w:rsidP="00641E5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Протестов и жалоб не поступало</w:t>
      </w:r>
      <w:r w:rsidR="00421495">
        <w:rPr>
          <w:sz w:val="28"/>
          <w:szCs w:val="28"/>
        </w:rPr>
        <w:t>.</w:t>
      </w:r>
    </w:p>
    <w:p w:rsidR="00DD11BE" w:rsidRDefault="00DD11BE" w:rsidP="00641E5A">
      <w:pPr>
        <w:spacing w:line="360" w:lineRule="auto"/>
        <w:jc w:val="both"/>
        <w:rPr>
          <w:sz w:val="28"/>
          <w:szCs w:val="28"/>
        </w:rPr>
      </w:pPr>
    </w:p>
    <w:p w:rsidR="0085265B" w:rsidRPr="00641E5A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641E5A">
        <w:rPr>
          <w:b/>
          <w:sz w:val="32"/>
          <w:szCs w:val="32"/>
        </w:rPr>
        <w:t xml:space="preserve">6. Нарушения </w:t>
      </w:r>
      <w:r w:rsidR="00346280" w:rsidRPr="00641E5A">
        <w:rPr>
          <w:b/>
          <w:sz w:val="32"/>
          <w:szCs w:val="32"/>
        </w:rPr>
        <w:t>Правил и Регламента спортивных соревнований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85265B" w:rsidRDefault="00745CD8" w:rsidP="00745CD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Нарушений Правил соревнований по радиоспорту и Регламента спортивных соревнований зафиксировано не было.</w:t>
      </w:r>
    </w:p>
    <w:p w:rsidR="00745CD8" w:rsidRPr="00356303" w:rsidRDefault="00745CD8" w:rsidP="00641E5A">
      <w:pPr>
        <w:spacing w:line="360" w:lineRule="auto"/>
        <w:jc w:val="both"/>
        <w:rPr>
          <w:sz w:val="28"/>
          <w:szCs w:val="28"/>
        </w:rPr>
      </w:pPr>
    </w:p>
    <w:p w:rsidR="0085265B" w:rsidRPr="00E46764" w:rsidRDefault="0085265B" w:rsidP="00641E5A">
      <w:pPr>
        <w:spacing w:line="360" w:lineRule="auto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7. Выводы и предложения по итогам проведенных соревнований.</w:t>
      </w:r>
    </w:p>
    <w:p w:rsidR="0085265B" w:rsidRDefault="0085265B" w:rsidP="00641E5A">
      <w:pPr>
        <w:spacing w:line="360" w:lineRule="auto"/>
        <w:jc w:val="both"/>
        <w:rPr>
          <w:sz w:val="28"/>
          <w:szCs w:val="28"/>
        </w:rPr>
      </w:pPr>
    </w:p>
    <w:p w:rsidR="00745CD8" w:rsidRDefault="0002025F" w:rsidP="00745C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ГССК </w:t>
      </w:r>
      <w:r w:rsidR="00C46254">
        <w:rPr>
          <w:sz w:val="28"/>
          <w:szCs w:val="28"/>
        </w:rPr>
        <w:t xml:space="preserve">обращается к участникам с просьбой внимательно и полностью заполнять шапку отчета и сам отчет согласно регламента. Это значительно упростит </w:t>
      </w:r>
      <w:r w:rsidR="000B5A6B">
        <w:rPr>
          <w:sz w:val="28"/>
          <w:szCs w:val="28"/>
        </w:rPr>
        <w:t xml:space="preserve">работу </w:t>
      </w:r>
      <w:r w:rsidR="00C46254">
        <w:rPr>
          <w:sz w:val="28"/>
          <w:szCs w:val="28"/>
        </w:rPr>
        <w:t xml:space="preserve">и ускорит подведение итогов. </w:t>
      </w:r>
    </w:p>
    <w:p w:rsidR="00C46254" w:rsidRPr="0002025F" w:rsidRDefault="00C46254" w:rsidP="00745CD8">
      <w:pPr>
        <w:spacing w:line="360" w:lineRule="auto"/>
        <w:jc w:val="both"/>
        <w:rPr>
          <w:sz w:val="28"/>
          <w:szCs w:val="28"/>
        </w:rPr>
      </w:pPr>
    </w:p>
    <w:p w:rsidR="00E46764" w:rsidRPr="00E46764" w:rsidRDefault="00E46764" w:rsidP="00E46764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E46764">
        <w:rPr>
          <w:b/>
          <w:sz w:val="32"/>
          <w:szCs w:val="32"/>
        </w:rPr>
        <w:t>8. Состав спортивной судейской коллегии</w:t>
      </w:r>
    </w:p>
    <w:p w:rsidR="00E46764" w:rsidRDefault="00E46764" w:rsidP="00641E5A">
      <w:pPr>
        <w:spacing w:line="360" w:lineRule="auto"/>
        <w:ind w:firstLine="708"/>
        <w:jc w:val="both"/>
        <w:rPr>
          <w:sz w:val="28"/>
          <w:szCs w:val="28"/>
        </w:rPr>
      </w:pP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1894"/>
        <w:gridCol w:w="2501"/>
        <w:gridCol w:w="1275"/>
      </w:tblGrid>
      <w:tr w:rsidR="00E46764" w:rsidRPr="00E46764" w:rsidTr="00E46764">
        <w:tc>
          <w:tcPr>
            <w:tcW w:w="2376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Фамилия И.О.</w:t>
            </w:r>
          </w:p>
        </w:tc>
        <w:tc>
          <w:tcPr>
            <w:tcW w:w="17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Суд. звание</w:t>
            </w:r>
          </w:p>
        </w:tc>
        <w:tc>
          <w:tcPr>
            <w:tcW w:w="1894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Город</w:t>
            </w:r>
          </w:p>
        </w:tc>
        <w:tc>
          <w:tcPr>
            <w:tcW w:w="2501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В кач</w:t>
            </w:r>
            <w:r>
              <w:rPr>
                <w:b/>
                <w:sz w:val="28"/>
                <w:szCs w:val="28"/>
              </w:rPr>
              <w:t>.</w:t>
            </w:r>
            <w:r w:rsidRPr="00E46764">
              <w:rPr>
                <w:b/>
                <w:sz w:val="28"/>
                <w:szCs w:val="28"/>
              </w:rPr>
              <w:t xml:space="preserve"> кого судил</w:t>
            </w:r>
          </w:p>
        </w:tc>
        <w:tc>
          <w:tcPr>
            <w:tcW w:w="1275" w:type="dxa"/>
          </w:tcPr>
          <w:p w:rsidR="00E46764" w:rsidRPr="00E46764" w:rsidRDefault="00E46764" w:rsidP="00E4676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46764">
              <w:rPr>
                <w:b/>
                <w:sz w:val="28"/>
                <w:szCs w:val="28"/>
              </w:rPr>
              <w:t>Оценка</w:t>
            </w:r>
          </w:p>
        </w:tc>
      </w:tr>
      <w:tr w:rsidR="00E46764" w:rsidTr="00E46764">
        <w:tc>
          <w:tcPr>
            <w:tcW w:w="2376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Шефер К.А.</w:t>
            </w:r>
          </w:p>
        </w:tc>
        <w:tc>
          <w:tcPr>
            <w:tcW w:w="1701" w:type="dxa"/>
          </w:tcPr>
          <w:p w:rsidR="00E46764" w:rsidRDefault="000B5A6B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СС1К</w:t>
            </w: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судья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46764" w:rsidTr="00E46764">
        <w:tc>
          <w:tcPr>
            <w:tcW w:w="2376" w:type="dxa"/>
          </w:tcPr>
          <w:p w:rsidR="00E46764" w:rsidRDefault="00F47BCA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Пешкина Е.Ф.</w:t>
            </w:r>
          </w:p>
        </w:tc>
        <w:tc>
          <w:tcPr>
            <w:tcW w:w="17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94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Владивосток</w:t>
            </w:r>
          </w:p>
        </w:tc>
        <w:tc>
          <w:tcPr>
            <w:tcW w:w="2501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секретарь</w:t>
            </w:r>
          </w:p>
        </w:tc>
        <w:tc>
          <w:tcPr>
            <w:tcW w:w="1275" w:type="dxa"/>
          </w:tcPr>
          <w:p w:rsidR="00E46764" w:rsidRDefault="00E46764" w:rsidP="00641E5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02025F" w:rsidRDefault="0002025F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AA06F6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судья</w:t>
      </w:r>
      <w:r w:rsidR="00582F7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</w:r>
      <w:r w:rsidR="00582F7A">
        <w:rPr>
          <w:sz w:val="28"/>
          <w:szCs w:val="28"/>
        </w:rPr>
        <w:tab/>
        <w:t>Шефер К.А.</w:t>
      </w:r>
    </w:p>
    <w:p w:rsidR="0085265B" w:rsidRDefault="0085265B" w:rsidP="00641E5A">
      <w:pPr>
        <w:spacing w:line="360" w:lineRule="auto"/>
        <w:ind w:firstLine="708"/>
        <w:jc w:val="both"/>
        <w:rPr>
          <w:sz w:val="28"/>
          <w:szCs w:val="28"/>
        </w:rPr>
      </w:pPr>
    </w:p>
    <w:p w:rsidR="0085265B" w:rsidRDefault="00582F7A" w:rsidP="00641E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Главный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47BCA">
        <w:rPr>
          <w:sz w:val="28"/>
          <w:szCs w:val="28"/>
        </w:rPr>
        <w:t>Пешкина Е.Ф</w:t>
      </w:r>
      <w:r>
        <w:rPr>
          <w:sz w:val="28"/>
          <w:szCs w:val="28"/>
        </w:rPr>
        <w:t>.</w:t>
      </w: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920663" w:rsidRDefault="00920663" w:rsidP="00C5740B">
      <w:pPr>
        <w:spacing w:line="360" w:lineRule="auto"/>
        <w:ind w:firstLine="708"/>
        <w:jc w:val="right"/>
        <w:rPr>
          <w:sz w:val="28"/>
          <w:szCs w:val="28"/>
        </w:rPr>
      </w:pPr>
    </w:p>
    <w:p w:rsidR="00C5740B" w:rsidRDefault="00C5740B" w:rsidP="00C5740B">
      <w:pPr>
        <w:spacing w:line="36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920663" w:rsidRPr="00DE1362" w:rsidRDefault="00920663" w:rsidP="00920663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Таблица технических результатов Кубка</w:t>
      </w:r>
    </w:p>
    <w:p w:rsidR="00920663" w:rsidRPr="00AF2660" w:rsidRDefault="00920663" w:rsidP="00920663">
      <w:pPr>
        <w:jc w:val="center"/>
        <w:rPr>
          <w:b/>
          <w:sz w:val="28"/>
          <w:szCs w:val="28"/>
        </w:rPr>
      </w:pPr>
      <w:r w:rsidRPr="00DE1362">
        <w:rPr>
          <w:b/>
          <w:sz w:val="28"/>
          <w:szCs w:val="28"/>
        </w:rPr>
        <w:t>РО ДОСААФ России Приморского края</w:t>
      </w:r>
      <w:r>
        <w:rPr>
          <w:b/>
          <w:sz w:val="28"/>
          <w:szCs w:val="28"/>
        </w:rPr>
        <w:t xml:space="preserve"> </w:t>
      </w:r>
      <w:r w:rsidRPr="009A041D">
        <w:rPr>
          <w:b/>
          <w:sz w:val="28"/>
          <w:szCs w:val="28"/>
        </w:rPr>
        <w:t>202</w:t>
      </w:r>
      <w:r w:rsidR="00C46254">
        <w:rPr>
          <w:b/>
          <w:sz w:val="28"/>
          <w:szCs w:val="28"/>
        </w:rPr>
        <w:t>2</w:t>
      </w:r>
    </w:p>
    <w:p w:rsidR="00920663" w:rsidRPr="00DE1362" w:rsidRDefault="00920663" w:rsidP="00920663">
      <w:pPr>
        <w:spacing w:before="100" w:beforeAutospacing="1"/>
        <w:outlineLvl w:val="0"/>
        <w:rPr>
          <w:kern w:val="36"/>
        </w:rPr>
      </w:pPr>
      <w:r>
        <w:rPr>
          <w:kern w:val="36"/>
        </w:rPr>
        <w:t>2</w:t>
      </w:r>
      <w:r w:rsidRPr="005D229D">
        <w:rPr>
          <w:kern w:val="36"/>
        </w:rPr>
        <w:t>5</w:t>
      </w:r>
      <w:r w:rsidRPr="00DE1362">
        <w:rPr>
          <w:kern w:val="36"/>
        </w:rPr>
        <w:t>.</w:t>
      </w:r>
      <w:r>
        <w:rPr>
          <w:kern w:val="36"/>
        </w:rPr>
        <w:t>02</w:t>
      </w:r>
      <w:r w:rsidRPr="00DE1362">
        <w:rPr>
          <w:kern w:val="36"/>
        </w:rPr>
        <w:t>.</w:t>
      </w:r>
      <w:r>
        <w:rPr>
          <w:kern w:val="36"/>
        </w:rPr>
        <w:t>202</w:t>
      </w:r>
      <w:r w:rsidR="0013732A">
        <w:rPr>
          <w:kern w:val="36"/>
        </w:rPr>
        <w:t>2</w:t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</w:r>
      <w:r w:rsidRPr="00DE1362">
        <w:rPr>
          <w:kern w:val="36"/>
        </w:rPr>
        <w:tab/>
        <w:t>г. Владивосток</w:t>
      </w:r>
    </w:p>
    <w:p w:rsidR="00920663" w:rsidRDefault="00920663" w:rsidP="00920663">
      <w:pPr>
        <w:spacing w:before="100" w:beforeAutospacing="1"/>
        <w:outlineLvl w:val="0"/>
        <w:rPr>
          <w:kern w:val="36"/>
        </w:rPr>
      </w:pPr>
      <w:bookmarkStart w:id="0" w:name="_GoBack"/>
    </w:p>
    <w:bookmarkEnd w:id="0"/>
    <w:p w:rsidR="00920663" w:rsidRDefault="00920663" w:rsidP="00920663">
      <w:pPr>
        <w:spacing w:line="480" w:lineRule="auto"/>
        <w:rPr>
          <w:kern w:val="36"/>
        </w:rPr>
      </w:pPr>
      <w:r w:rsidRPr="00BB69FC">
        <w:rPr>
          <w:kern w:val="36"/>
        </w:rPr>
        <w:t>Турнирная таблица: "A1 - SOAB"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"/>
        <w:gridCol w:w="816"/>
        <w:gridCol w:w="494"/>
        <w:gridCol w:w="535"/>
        <w:gridCol w:w="626"/>
        <w:gridCol w:w="546"/>
        <w:gridCol w:w="494"/>
        <w:gridCol w:w="952"/>
        <w:gridCol w:w="3058"/>
      </w:tblGrid>
      <w:tr w:rsidR="00C46254" w:rsidRPr="006F3DB8" w:rsidTr="00937D02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C46254" w:rsidRPr="006F3DB8" w:rsidTr="00937D02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C46254" w:rsidRPr="006F3DB8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R0MZ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107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92,5%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C46254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Ковалевский Ю</w:t>
            </w:r>
            <w:r>
              <w:rPr>
                <w:rFonts w:ascii="Tahoma" w:hAnsi="Tahoma" w:cs="Tahoma"/>
                <w:sz w:val="19"/>
                <w:szCs w:val="19"/>
              </w:rPr>
              <w:t>рий Викторович</w:t>
            </w:r>
          </w:p>
        </w:tc>
      </w:tr>
      <w:tr w:rsidR="00C46254" w:rsidRPr="006F3DB8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RU0LM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96,9%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Морозов Александр Валерьевич</w:t>
            </w:r>
          </w:p>
        </w:tc>
      </w:tr>
      <w:tr w:rsidR="00C46254" w:rsidRPr="006F3DB8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R0CAF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85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85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85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93,4%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Торопков Сергей</w:t>
            </w:r>
            <w:r>
              <w:rPr>
                <w:rFonts w:ascii="Tahoma" w:hAnsi="Tahoma" w:cs="Tahoma"/>
                <w:sz w:val="19"/>
                <w:szCs w:val="19"/>
              </w:rPr>
              <w:t xml:space="preserve"> Алексеевич</w:t>
            </w:r>
          </w:p>
        </w:tc>
      </w:tr>
      <w:tr w:rsidR="00C46254" w:rsidRPr="006F3DB8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RW0UM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87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82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82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82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94,3%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Полковников Николай Борисович</w:t>
            </w:r>
          </w:p>
        </w:tc>
      </w:tr>
      <w:tr w:rsidR="00C46254" w:rsidRPr="006F3DB8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RC0L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76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72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72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72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94,7%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Компаниец Павел Анатольевич</w:t>
            </w:r>
          </w:p>
        </w:tc>
      </w:tr>
      <w:tr w:rsidR="00C46254" w:rsidRPr="006F3DB8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RW0LD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73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67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67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67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91,8%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C46254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Сокоолов Сергей</w:t>
            </w:r>
          </w:p>
        </w:tc>
      </w:tr>
      <w:tr w:rsidR="00C46254" w:rsidRPr="006F3DB8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RA0LQ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65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61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93,8%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C46254">
            <w:pPr>
              <w:rPr>
                <w:rFonts w:ascii="Tahoma" w:hAnsi="Tahoma" w:cs="Tahoma"/>
                <w:sz w:val="19"/>
                <w:szCs w:val="19"/>
              </w:rPr>
            </w:pPr>
            <w:r w:rsidRPr="00C46254">
              <w:rPr>
                <w:rFonts w:ascii="Tahoma" w:hAnsi="Tahoma" w:cs="Tahoma"/>
                <w:sz w:val="19"/>
                <w:szCs w:val="19"/>
              </w:rPr>
              <w:t>Слезко Дмитрий Сергеевич</w:t>
            </w:r>
          </w:p>
        </w:tc>
      </w:tr>
      <w:tr w:rsidR="00C46254" w:rsidRPr="006F3DB8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RN0JT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96,6%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Помазков Сергей Ал</w:t>
            </w:r>
          </w:p>
        </w:tc>
      </w:tr>
      <w:tr w:rsidR="00C46254" w:rsidRPr="006F3DB8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R0JD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59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53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53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53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89,8%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Авдеев Владимир Федорович</w:t>
            </w:r>
          </w:p>
        </w:tc>
      </w:tr>
      <w:tr w:rsidR="00C46254" w:rsidRPr="006F3DB8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10.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UA0DBX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92,6%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Кутенких Леон</w:t>
            </w:r>
            <w:r>
              <w:rPr>
                <w:rFonts w:ascii="Tahoma" w:hAnsi="Tahoma" w:cs="Tahoma"/>
                <w:sz w:val="19"/>
                <w:szCs w:val="19"/>
              </w:rPr>
              <w:t>и</w:t>
            </w:r>
            <w:r w:rsidRPr="006F3DB8">
              <w:rPr>
                <w:rFonts w:ascii="Tahoma" w:hAnsi="Tahoma" w:cs="Tahoma"/>
                <w:sz w:val="19"/>
                <w:szCs w:val="19"/>
              </w:rPr>
              <w:t>д Анатольевич</w:t>
            </w:r>
          </w:p>
        </w:tc>
      </w:tr>
      <w:tr w:rsidR="00C46254" w:rsidRPr="006F3DB8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11.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RT0J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57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86,0%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C46254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Л</w:t>
            </w:r>
            <w:r>
              <w:rPr>
                <w:rFonts w:ascii="Tahoma" w:hAnsi="Tahoma" w:cs="Tahoma"/>
                <w:sz w:val="19"/>
                <w:szCs w:val="19"/>
              </w:rPr>
              <w:t>исицын</w:t>
            </w:r>
            <w:r w:rsidRPr="006F3DB8">
              <w:rPr>
                <w:rFonts w:ascii="Tahoma" w:hAnsi="Tahoma" w:cs="Tahoma"/>
                <w:sz w:val="19"/>
                <w:szCs w:val="19"/>
              </w:rPr>
              <w:t xml:space="preserve"> В</w:t>
            </w:r>
            <w:r>
              <w:rPr>
                <w:rFonts w:ascii="Tahoma" w:hAnsi="Tahoma" w:cs="Tahoma"/>
                <w:sz w:val="19"/>
                <w:szCs w:val="19"/>
              </w:rPr>
              <w:t>ладимир</w:t>
            </w:r>
            <w:r w:rsidRPr="006F3DB8">
              <w:rPr>
                <w:rFonts w:ascii="Tahoma" w:hAnsi="Tahoma" w:cs="Tahoma"/>
                <w:sz w:val="19"/>
                <w:szCs w:val="19"/>
              </w:rPr>
              <w:t xml:space="preserve"> А</w:t>
            </w:r>
            <w:r>
              <w:rPr>
                <w:rFonts w:ascii="Tahoma" w:hAnsi="Tahoma" w:cs="Tahoma"/>
                <w:sz w:val="19"/>
                <w:szCs w:val="19"/>
              </w:rPr>
              <w:t>натольевич</w:t>
            </w:r>
          </w:p>
        </w:tc>
      </w:tr>
      <w:tr w:rsidR="00C46254" w:rsidRPr="006F3DB8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12.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UA0CDX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97,4%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Савин Александр Фёдорович</w:t>
            </w:r>
          </w:p>
        </w:tc>
      </w:tr>
      <w:tr w:rsidR="00C46254" w:rsidRPr="006F3DB8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13.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R0MM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C46254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Кошевой Е</w:t>
            </w:r>
            <w:r>
              <w:rPr>
                <w:rFonts w:ascii="Tahoma" w:hAnsi="Tahoma" w:cs="Tahoma"/>
                <w:sz w:val="19"/>
                <w:szCs w:val="19"/>
              </w:rPr>
              <w:t>вгений Алексеевич</w:t>
            </w:r>
          </w:p>
        </w:tc>
      </w:tr>
      <w:tr w:rsidR="00C46254" w:rsidRPr="006F3DB8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14.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UA0C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90,0%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6F3DB8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6F3DB8">
              <w:rPr>
                <w:rFonts w:ascii="Tahoma" w:hAnsi="Tahoma" w:cs="Tahoma"/>
                <w:sz w:val="19"/>
                <w:szCs w:val="19"/>
              </w:rPr>
              <w:t>Заморока Александр Николаевич</w:t>
            </w:r>
          </w:p>
        </w:tc>
      </w:tr>
    </w:tbl>
    <w:p w:rsidR="00C46254" w:rsidRDefault="00C46254" w:rsidP="00920663">
      <w:pPr>
        <w:rPr>
          <w:kern w:val="36"/>
        </w:rPr>
      </w:pPr>
    </w:p>
    <w:p w:rsidR="00920663" w:rsidRDefault="00920663" w:rsidP="00920663">
      <w:pPr>
        <w:rPr>
          <w:kern w:val="36"/>
        </w:rPr>
      </w:pPr>
      <w:r w:rsidRPr="00DE1362">
        <w:rPr>
          <w:kern w:val="36"/>
        </w:rPr>
        <w:t>Турнирная таблица: "A2 - SOAB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24"/>
        <w:gridCol w:w="494"/>
        <w:gridCol w:w="535"/>
        <w:gridCol w:w="626"/>
        <w:gridCol w:w="546"/>
        <w:gridCol w:w="494"/>
        <w:gridCol w:w="952"/>
        <w:gridCol w:w="1780"/>
      </w:tblGrid>
      <w:tr w:rsidR="00C46254" w:rsidRPr="00EE73FC" w:rsidTr="00937D02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C46254" w:rsidRPr="00EE73FC" w:rsidTr="00937D02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C46254" w:rsidRPr="00EE73FC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UA0QN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90,0%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Тирский Леонид Б.</w:t>
            </w:r>
          </w:p>
        </w:tc>
      </w:tr>
    </w:tbl>
    <w:p w:rsidR="00C46254" w:rsidRDefault="00C46254" w:rsidP="00920663">
      <w:pPr>
        <w:rPr>
          <w:kern w:val="36"/>
        </w:rPr>
      </w:pPr>
    </w:p>
    <w:p w:rsidR="00920663" w:rsidRDefault="00920663" w:rsidP="00920663">
      <w:pPr>
        <w:rPr>
          <w:kern w:val="36"/>
        </w:rPr>
      </w:pPr>
      <w:r w:rsidRPr="00DE1362">
        <w:rPr>
          <w:kern w:val="36"/>
        </w:rPr>
        <w:t xml:space="preserve">Турнирная таблица: "A3 - SOAB </w:t>
      </w:r>
      <w:r>
        <w:rPr>
          <w:kern w:val="36"/>
          <w:lang w:val="en-US"/>
        </w:rPr>
        <w:t>SSB</w:t>
      </w:r>
      <w:r w:rsidRPr="00DE1362">
        <w:rPr>
          <w:kern w:val="36"/>
        </w:rPr>
        <w:t>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6"/>
        <w:gridCol w:w="494"/>
        <w:gridCol w:w="535"/>
        <w:gridCol w:w="626"/>
        <w:gridCol w:w="546"/>
        <w:gridCol w:w="494"/>
        <w:gridCol w:w="952"/>
        <w:gridCol w:w="3356"/>
      </w:tblGrid>
      <w:tr w:rsidR="00C46254" w:rsidRPr="00EE73FC" w:rsidTr="00937D02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Call</w:t>
            </w:r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Score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Conf.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Name</w:t>
            </w:r>
          </w:p>
        </w:tc>
      </w:tr>
      <w:tr w:rsidR="00C46254" w:rsidRPr="00EE73FC" w:rsidTr="00937D02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conf.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points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extra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total</w:t>
            </w: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</w:p>
        </w:tc>
      </w:tr>
      <w:tr w:rsidR="00C46254" w:rsidRPr="00EE73FC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R0MQ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92,5%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5D040B" w:rsidP="005D040B">
            <w:pPr>
              <w:rPr>
                <w:rFonts w:ascii="Tahoma" w:hAnsi="Tahoma" w:cs="Tahoma"/>
                <w:sz w:val="19"/>
                <w:szCs w:val="19"/>
              </w:rPr>
            </w:pPr>
            <w:r w:rsidRPr="005D040B">
              <w:rPr>
                <w:rFonts w:ascii="Tahoma" w:hAnsi="Tahoma" w:cs="Tahoma"/>
                <w:sz w:val="19"/>
                <w:szCs w:val="19"/>
              </w:rPr>
              <w:t>Дружинин Антон Владимирович</w:t>
            </w:r>
          </w:p>
        </w:tc>
      </w:tr>
      <w:tr w:rsidR="00C46254" w:rsidRPr="00EE73FC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5D040B" w:rsidP="005D040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Хотулев Юрий С.</w:t>
            </w:r>
          </w:p>
        </w:tc>
      </w:tr>
      <w:tr w:rsidR="00C46254" w:rsidRPr="00EE73FC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UA0JGI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89,5%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5D040B" w:rsidP="005D040B">
            <w:pPr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Евдокименко Виктор Валентинович</w:t>
            </w:r>
          </w:p>
        </w:tc>
      </w:tr>
      <w:tr w:rsidR="00C46254" w:rsidRPr="00EE73FC" w:rsidTr="00937D02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RZ0SW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91,7%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46254" w:rsidRPr="00EE73FC" w:rsidRDefault="00C46254" w:rsidP="00937D02">
            <w:pPr>
              <w:rPr>
                <w:rFonts w:ascii="Tahoma" w:hAnsi="Tahoma" w:cs="Tahoma"/>
                <w:sz w:val="19"/>
                <w:szCs w:val="19"/>
              </w:rPr>
            </w:pPr>
            <w:r w:rsidRPr="00EE73FC">
              <w:rPr>
                <w:rFonts w:ascii="Tahoma" w:hAnsi="Tahoma" w:cs="Tahoma"/>
                <w:sz w:val="19"/>
                <w:szCs w:val="19"/>
              </w:rPr>
              <w:t>Павличенко Валерий</w:t>
            </w:r>
            <w:r w:rsidR="005D040B">
              <w:rPr>
                <w:rFonts w:ascii="Tahoma" w:hAnsi="Tahoma" w:cs="Tahoma"/>
                <w:sz w:val="19"/>
                <w:szCs w:val="19"/>
              </w:rPr>
              <w:t xml:space="preserve"> Александрович</w:t>
            </w:r>
          </w:p>
        </w:tc>
      </w:tr>
    </w:tbl>
    <w:p w:rsidR="00C46254" w:rsidRDefault="00C46254" w:rsidP="00920663"/>
    <w:p w:rsidR="00920663" w:rsidRDefault="00920663" w:rsidP="00920663">
      <w:r w:rsidRPr="00DE1362">
        <w:t>Отчет</w:t>
      </w:r>
      <w:r>
        <w:t>ы</w:t>
      </w:r>
      <w:r w:rsidRPr="00DE1362">
        <w:t xml:space="preserve"> для контроля:</w:t>
      </w:r>
      <w:r>
        <w:t xml:space="preserve"> </w:t>
      </w:r>
      <w:r w:rsidR="00C46254" w:rsidRPr="00C46254">
        <w:t>не поступало</w:t>
      </w:r>
      <w:r w:rsidR="00C46254">
        <w:t>.</w:t>
      </w:r>
    </w:p>
    <w:p w:rsidR="00C46254" w:rsidRDefault="00C46254" w:rsidP="00920663"/>
    <w:p w:rsidR="00920663" w:rsidRDefault="00920663" w:rsidP="00920663">
      <w:r>
        <w:t>Главный судья</w:t>
      </w:r>
      <w:r>
        <w:tab/>
      </w:r>
      <w:r w:rsidRPr="00DE1362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1362">
        <w:tab/>
        <w:t>Шефер К.А.</w:t>
      </w:r>
    </w:p>
    <w:p w:rsidR="00F47BCA" w:rsidRPr="008100FD" w:rsidRDefault="00920663" w:rsidP="00C46254">
      <w:pPr>
        <w:rPr>
          <w:sz w:val="28"/>
          <w:szCs w:val="28"/>
        </w:rPr>
      </w:pPr>
      <w:r>
        <w:t xml:space="preserve">Главный секретарь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Пешкина Е.Ф.</w:t>
      </w:r>
    </w:p>
    <w:sectPr w:rsidR="00F47BCA" w:rsidRPr="00810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DA7" w:rsidRDefault="00916DA7" w:rsidP="00641E5A">
      <w:r>
        <w:separator/>
      </w:r>
    </w:p>
  </w:endnote>
  <w:endnote w:type="continuationSeparator" w:id="0">
    <w:p w:rsidR="00916DA7" w:rsidRDefault="00916DA7" w:rsidP="00641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DA7" w:rsidRDefault="00916DA7" w:rsidP="00641E5A">
      <w:r>
        <w:separator/>
      </w:r>
    </w:p>
  </w:footnote>
  <w:footnote w:type="continuationSeparator" w:id="0">
    <w:p w:rsidR="00916DA7" w:rsidRDefault="00916DA7" w:rsidP="00641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B396C"/>
    <w:multiLevelType w:val="hybridMultilevel"/>
    <w:tmpl w:val="4E5A2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52F76"/>
    <w:multiLevelType w:val="multilevel"/>
    <w:tmpl w:val="FAAC1A8A"/>
    <w:lvl w:ilvl="0">
      <w:start w:val="6"/>
      <w:numFmt w:val="decimal"/>
      <w:lvlText w:val="%1"/>
      <w:lvlJc w:val="left"/>
      <w:pPr>
        <w:ind w:left="851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4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3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56" w:hanging="2160"/>
      </w:pPr>
      <w:rPr>
        <w:rFonts w:hint="default"/>
      </w:rPr>
    </w:lvl>
  </w:abstractNum>
  <w:abstractNum w:abstractNumId="2" w15:restartNumberingAfterBreak="0">
    <w:nsid w:val="31DF640C"/>
    <w:multiLevelType w:val="hybridMultilevel"/>
    <w:tmpl w:val="2FDC67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D5155"/>
    <w:multiLevelType w:val="multilevel"/>
    <w:tmpl w:val="FAAC1A8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80" w:hanging="2160"/>
      </w:pPr>
      <w:rPr>
        <w:rFonts w:hint="default"/>
      </w:rPr>
    </w:lvl>
  </w:abstractNum>
  <w:abstractNum w:abstractNumId="4" w15:restartNumberingAfterBreak="0">
    <w:nsid w:val="3AF212D8"/>
    <w:multiLevelType w:val="multilevel"/>
    <w:tmpl w:val="0ECE6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01A5D3F"/>
    <w:multiLevelType w:val="hybridMultilevel"/>
    <w:tmpl w:val="555C3198"/>
    <w:lvl w:ilvl="0" w:tplc="1C38F9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F846A5F"/>
    <w:multiLevelType w:val="multilevel"/>
    <w:tmpl w:val="FA66DC82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7A795149"/>
    <w:multiLevelType w:val="hybridMultilevel"/>
    <w:tmpl w:val="6540BA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65B"/>
    <w:rsid w:val="00013C38"/>
    <w:rsid w:val="00016452"/>
    <w:rsid w:val="0002025F"/>
    <w:rsid w:val="00025E1A"/>
    <w:rsid w:val="00071B7B"/>
    <w:rsid w:val="000B5A6B"/>
    <w:rsid w:val="0013067B"/>
    <w:rsid w:val="0013732A"/>
    <w:rsid w:val="0014572A"/>
    <w:rsid w:val="00152C3A"/>
    <w:rsid w:val="00182569"/>
    <w:rsid w:val="0019594E"/>
    <w:rsid w:val="001B0CD5"/>
    <w:rsid w:val="001B4086"/>
    <w:rsid w:val="00216374"/>
    <w:rsid w:val="002643F6"/>
    <w:rsid w:val="002B508F"/>
    <w:rsid w:val="002D2B15"/>
    <w:rsid w:val="00346280"/>
    <w:rsid w:val="003C7E6D"/>
    <w:rsid w:val="004060AF"/>
    <w:rsid w:val="00421495"/>
    <w:rsid w:val="00444057"/>
    <w:rsid w:val="00455A9F"/>
    <w:rsid w:val="00460D5B"/>
    <w:rsid w:val="004C7840"/>
    <w:rsid w:val="004D0271"/>
    <w:rsid w:val="004D44DC"/>
    <w:rsid w:val="004F6FD9"/>
    <w:rsid w:val="0054064A"/>
    <w:rsid w:val="005718DA"/>
    <w:rsid w:val="00574562"/>
    <w:rsid w:val="00582F7A"/>
    <w:rsid w:val="005840A8"/>
    <w:rsid w:val="005A61C2"/>
    <w:rsid w:val="005A7F9D"/>
    <w:rsid w:val="005C3C98"/>
    <w:rsid w:val="005D040B"/>
    <w:rsid w:val="005D6623"/>
    <w:rsid w:val="005F2BC0"/>
    <w:rsid w:val="00604D27"/>
    <w:rsid w:val="006077DC"/>
    <w:rsid w:val="006404FB"/>
    <w:rsid w:val="00641E5A"/>
    <w:rsid w:val="0067186C"/>
    <w:rsid w:val="006D03B9"/>
    <w:rsid w:val="00701856"/>
    <w:rsid w:val="00726CB8"/>
    <w:rsid w:val="00745CD8"/>
    <w:rsid w:val="0076034E"/>
    <w:rsid w:val="007828BA"/>
    <w:rsid w:val="007C1C4A"/>
    <w:rsid w:val="007E1EAA"/>
    <w:rsid w:val="007F531B"/>
    <w:rsid w:val="0080564B"/>
    <w:rsid w:val="00810B54"/>
    <w:rsid w:val="00811DDF"/>
    <w:rsid w:val="00845648"/>
    <w:rsid w:val="0085265B"/>
    <w:rsid w:val="008669B6"/>
    <w:rsid w:val="008D5BBC"/>
    <w:rsid w:val="008E5641"/>
    <w:rsid w:val="00916DA7"/>
    <w:rsid w:val="00920663"/>
    <w:rsid w:val="00952F15"/>
    <w:rsid w:val="00965E02"/>
    <w:rsid w:val="0098048C"/>
    <w:rsid w:val="009D6A94"/>
    <w:rsid w:val="00A00561"/>
    <w:rsid w:val="00A13571"/>
    <w:rsid w:val="00A23646"/>
    <w:rsid w:val="00A409F9"/>
    <w:rsid w:val="00A41F38"/>
    <w:rsid w:val="00A57B95"/>
    <w:rsid w:val="00AA06F6"/>
    <w:rsid w:val="00AB568E"/>
    <w:rsid w:val="00AB723A"/>
    <w:rsid w:val="00AC52CD"/>
    <w:rsid w:val="00AF1E59"/>
    <w:rsid w:val="00AF6381"/>
    <w:rsid w:val="00B35F1D"/>
    <w:rsid w:val="00BD7DC6"/>
    <w:rsid w:val="00C05030"/>
    <w:rsid w:val="00C24E42"/>
    <w:rsid w:val="00C400C9"/>
    <w:rsid w:val="00C46254"/>
    <w:rsid w:val="00C5740B"/>
    <w:rsid w:val="00C65A56"/>
    <w:rsid w:val="00CE65CE"/>
    <w:rsid w:val="00D55268"/>
    <w:rsid w:val="00D5580E"/>
    <w:rsid w:val="00D6665C"/>
    <w:rsid w:val="00D70760"/>
    <w:rsid w:val="00D852A1"/>
    <w:rsid w:val="00DB5553"/>
    <w:rsid w:val="00DD11BE"/>
    <w:rsid w:val="00DE6D02"/>
    <w:rsid w:val="00E35E09"/>
    <w:rsid w:val="00E46764"/>
    <w:rsid w:val="00EE447C"/>
    <w:rsid w:val="00F37FBB"/>
    <w:rsid w:val="00F47BCA"/>
    <w:rsid w:val="00F61322"/>
    <w:rsid w:val="00FA6C06"/>
    <w:rsid w:val="00FC4CEB"/>
    <w:rsid w:val="00FE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50731"/>
  <w15:docId w15:val="{AF8C9252-3B3D-4C11-8DD9-93BB2B591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5B"/>
    <w:pPr>
      <w:ind w:left="708"/>
    </w:pPr>
  </w:style>
  <w:style w:type="table" w:styleId="a4">
    <w:name w:val="Table Grid"/>
    <w:basedOn w:val="a1"/>
    <w:uiPriority w:val="59"/>
    <w:rsid w:val="0045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41E5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1E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CE6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86400-CAFF-4394-B0C6-571EEE1F0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4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LSM User</cp:lastModifiedBy>
  <cp:revision>41</cp:revision>
  <dcterms:created xsi:type="dcterms:W3CDTF">2015-03-15T09:06:00Z</dcterms:created>
  <dcterms:modified xsi:type="dcterms:W3CDTF">2022-03-10T00:31:00Z</dcterms:modified>
</cp:coreProperties>
</file>