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E220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                            </w:t>
      </w:r>
      <w:r w:rsidRPr="00755579">
        <w:rPr>
          <w:rFonts w:ascii="Times New Roman" w:hAnsi="Times New Roman"/>
          <w:sz w:val="28"/>
          <w:szCs w:val="28"/>
        </w:rPr>
        <w:t>Утверждаю</w:t>
      </w:r>
    </w:p>
    <w:p w14:paraId="362D5C10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                                     И.О.   Председателя РО ДОСААФ России</w:t>
      </w:r>
    </w:p>
    <w:p w14:paraId="053197A6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Приморского края</w:t>
      </w:r>
    </w:p>
    <w:p w14:paraId="5A9379D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  <w:t xml:space="preserve">  </w:t>
      </w:r>
      <w:r w:rsidR="00755579">
        <w:rPr>
          <w:rFonts w:ascii="Times New Roman" w:hAnsi="Times New Roman"/>
          <w:sz w:val="28"/>
          <w:szCs w:val="28"/>
        </w:rPr>
        <w:t xml:space="preserve">                     </w:t>
      </w:r>
      <w:r w:rsidR="006B09DD">
        <w:rPr>
          <w:rFonts w:ascii="Times New Roman" w:hAnsi="Times New Roman"/>
          <w:sz w:val="28"/>
          <w:szCs w:val="28"/>
        </w:rPr>
        <w:t>Андрейченко П.К</w:t>
      </w:r>
      <w:r w:rsidRPr="00755579">
        <w:rPr>
          <w:rFonts w:ascii="Times New Roman" w:hAnsi="Times New Roman"/>
          <w:sz w:val="28"/>
          <w:szCs w:val="28"/>
        </w:rPr>
        <w:t>.</w:t>
      </w:r>
      <w:r w:rsidRPr="00755579">
        <w:rPr>
          <w:rFonts w:ascii="Times New Roman" w:hAnsi="Times New Roman"/>
          <w:sz w:val="28"/>
          <w:szCs w:val="28"/>
        </w:rPr>
        <w:tab/>
      </w:r>
    </w:p>
    <w:p w14:paraId="66B72D30" w14:textId="7358B8F9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«__» </w:t>
      </w:r>
      <w:r w:rsidR="00755579" w:rsidRPr="00755579">
        <w:rPr>
          <w:rFonts w:ascii="Times New Roman" w:hAnsi="Times New Roman"/>
          <w:sz w:val="28"/>
          <w:szCs w:val="28"/>
        </w:rPr>
        <w:t>января 202</w:t>
      </w:r>
      <w:r w:rsidR="00C66721">
        <w:rPr>
          <w:rFonts w:ascii="Times New Roman" w:hAnsi="Times New Roman"/>
          <w:sz w:val="28"/>
          <w:szCs w:val="28"/>
        </w:rPr>
        <w:t>4</w:t>
      </w:r>
      <w:r w:rsidRPr="00755579">
        <w:rPr>
          <w:rFonts w:ascii="Times New Roman" w:hAnsi="Times New Roman"/>
          <w:sz w:val="28"/>
          <w:szCs w:val="28"/>
        </w:rPr>
        <w:t xml:space="preserve"> </w:t>
      </w:r>
      <w:r w:rsidR="00755579" w:rsidRPr="00755579">
        <w:rPr>
          <w:rFonts w:ascii="Times New Roman" w:hAnsi="Times New Roman"/>
          <w:sz w:val="28"/>
          <w:szCs w:val="28"/>
        </w:rPr>
        <w:t>г.</w:t>
      </w:r>
      <w:r w:rsidRPr="00755579">
        <w:rPr>
          <w:rFonts w:ascii="Times New Roman" w:hAnsi="Times New Roman"/>
          <w:sz w:val="28"/>
          <w:szCs w:val="28"/>
        </w:rPr>
        <w:t xml:space="preserve"> </w:t>
      </w:r>
    </w:p>
    <w:p w14:paraId="1C4D67BA" w14:textId="77777777"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14:paraId="60910384" w14:textId="77777777"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14:paraId="3640BA97" w14:textId="77777777"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14:paraId="6C431250" w14:textId="77777777"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14:paraId="642270A2" w14:textId="77777777" w:rsidR="001F6C70" w:rsidRPr="00BE3E74" w:rsidRDefault="001F6C70" w:rsidP="001F6C70">
      <w:pPr>
        <w:pStyle w:val="2"/>
      </w:pPr>
    </w:p>
    <w:p w14:paraId="1847F482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14:paraId="1B7BEA28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14:paraId="7BD2CC95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14:paraId="60FF57FA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14:paraId="3EDF08BB" w14:textId="4786369E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C66721">
        <w:rPr>
          <w:rFonts w:ascii="Times New Roman" w:hAnsi="Times New Roman"/>
          <w:sz w:val="28"/>
          <w:szCs w:val="28"/>
        </w:rPr>
        <w:t>9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C66721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14:paraId="0D5ED1E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14:paraId="09A6D725" w14:textId="7468BC2A"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ДОСААФ.</w:t>
      </w:r>
    </w:p>
    <w:p w14:paraId="60986C93" w14:textId="77777777"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147CAE">
        <w:rPr>
          <w:rFonts w:ascii="Times New Roman" w:hAnsi="Times New Roman"/>
          <w:sz w:val="28"/>
          <w:szCs w:val="28"/>
        </w:rPr>
        <w:t>9</w:t>
      </w:r>
      <w:r w:rsidR="00EB6D6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14:paraId="528A1D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14:paraId="17A7A42A" w14:textId="77777777"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14:paraId="155197AF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14:paraId="7634BF6E" w14:textId="77777777"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lastRenderedPageBreak/>
        <w:t>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14:paraId="60A0DB4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14:paraId="1608A6BB" w14:textId="1978FC87"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 xml:space="preserve">радиолюбители </w:t>
      </w:r>
      <w:r w:rsidR="009E2B37">
        <w:rPr>
          <w:rFonts w:ascii="Times New Roman" w:hAnsi="Times New Roman"/>
          <w:sz w:val="28"/>
          <w:szCs w:val="28"/>
        </w:rPr>
        <w:t xml:space="preserve">Дальневосточного федерального округа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14:paraId="64F12468" w14:textId="77777777"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14:paraId="120E86C5" w14:textId="177D2046"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 xml:space="preserve">все </w:t>
      </w:r>
      <w:r w:rsidR="009F31BB">
        <w:rPr>
          <w:rFonts w:ascii="Times New Roman" w:hAnsi="Times New Roman"/>
          <w:sz w:val="28"/>
          <w:szCs w:val="28"/>
        </w:rPr>
        <w:t>участники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5254F700" w14:textId="77777777"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14:paraId="2094A720" w14:textId="77777777"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01DC2E3A" w14:textId="77777777"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14:paraId="76E61200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14:paraId="734D8D4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14:paraId="0131B05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14:paraId="6A46C176" w14:textId="77777777"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14:paraId="2B96811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14:paraId="47E30860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14:paraId="6BC52D7A" w14:textId="77777777"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14:paraId="066EA30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14:paraId="5D70E0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14:paraId="4E6E72C5" w14:textId="77777777"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14:paraId="7E35C129" w14:textId="52493CC5"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5.6.2. Повторн</w:t>
      </w:r>
      <w:r w:rsidR="00224997">
        <w:rPr>
          <w:rFonts w:ascii="Times New Roman" w:hAnsi="Times New Roman"/>
          <w:sz w:val="28"/>
          <w:szCs w:val="28"/>
        </w:rPr>
        <w:t>ые радиосвязи разрешаются на другом</w:t>
      </w:r>
      <w:r w:rsidR="0068562B" w:rsidRPr="00C53D08">
        <w:rPr>
          <w:rFonts w:ascii="Times New Roman" w:hAnsi="Times New Roman"/>
          <w:sz w:val="28"/>
          <w:szCs w:val="28"/>
        </w:rPr>
        <w:t xml:space="preserve"> диапазоне</w:t>
      </w:r>
      <w:r w:rsidR="00224997">
        <w:rPr>
          <w:rFonts w:ascii="Times New Roman" w:hAnsi="Times New Roman"/>
          <w:sz w:val="28"/>
          <w:szCs w:val="28"/>
        </w:rPr>
        <w:t>,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 xml:space="preserve">через </w:t>
      </w:r>
      <w:r w:rsidR="00574AE0">
        <w:rPr>
          <w:rFonts w:ascii="Times New Roman" w:hAnsi="Times New Roman"/>
          <w:sz w:val="28"/>
          <w:szCs w:val="28"/>
        </w:rPr>
        <w:t xml:space="preserve">5 минут или </w:t>
      </w:r>
      <w:r w:rsidR="001A28FE" w:rsidRPr="00C53D08">
        <w:rPr>
          <w:rFonts w:ascii="Times New Roman" w:hAnsi="Times New Roman"/>
          <w:sz w:val="28"/>
          <w:szCs w:val="28"/>
        </w:rPr>
        <w:t xml:space="preserve">через </w:t>
      </w:r>
      <w:r w:rsidR="00224997">
        <w:rPr>
          <w:rFonts w:ascii="Times New Roman" w:hAnsi="Times New Roman"/>
          <w:sz w:val="28"/>
          <w:szCs w:val="28"/>
        </w:rPr>
        <w:t>радио</w:t>
      </w:r>
      <w:r w:rsidR="001A28FE" w:rsidRPr="00C53D08">
        <w:rPr>
          <w:rFonts w:ascii="Times New Roman" w:hAnsi="Times New Roman"/>
          <w:sz w:val="28"/>
          <w:szCs w:val="28"/>
        </w:rPr>
        <w:t>связь</w:t>
      </w:r>
      <w:r w:rsidR="00224997">
        <w:rPr>
          <w:rFonts w:ascii="Times New Roman" w:hAnsi="Times New Roman"/>
          <w:sz w:val="28"/>
          <w:szCs w:val="28"/>
        </w:rPr>
        <w:t>,</w:t>
      </w:r>
      <w:r w:rsidR="001A28FE" w:rsidRPr="00C53D08">
        <w:rPr>
          <w:rFonts w:ascii="Times New Roman" w:hAnsi="Times New Roman"/>
          <w:sz w:val="28"/>
          <w:szCs w:val="28"/>
        </w:rPr>
        <w:t xml:space="preserve"> проведенную </w:t>
      </w:r>
      <w:r w:rsidR="00574AE0">
        <w:rPr>
          <w:rFonts w:ascii="Times New Roman" w:hAnsi="Times New Roman"/>
          <w:sz w:val="28"/>
          <w:szCs w:val="28"/>
        </w:rPr>
        <w:t xml:space="preserve">с </w:t>
      </w:r>
      <w:r w:rsidR="001A28FE" w:rsidRPr="00C53D08">
        <w:rPr>
          <w:rFonts w:ascii="Times New Roman" w:hAnsi="Times New Roman"/>
          <w:sz w:val="28"/>
          <w:szCs w:val="28"/>
        </w:rPr>
        <w:t>другим корреспондентом</w:t>
      </w:r>
      <w:r w:rsidR="0068562B" w:rsidRPr="00C53D08">
        <w:rPr>
          <w:rFonts w:ascii="Times New Roman" w:hAnsi="Times New Roman"/>
          <w:sz w:val="28"/>
          <w:szCs w:val="28"/>
        </w:rPr>
        <w:t>.</w:t>
      </w:r>
    </w:p>
    <w:p w14:paraId="6F403AAD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14:paraId="0E17F78F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14:paraId="4880F46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14:paraId="162CE9E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14:paraId="54157478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14:paraId="5621F29D" w14:textId="77777777"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14:paraId="6F6554C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14:paraId="1D71B3FA" w14:textId="77777777"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14:paraId="2E12507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14:paraId="0FA5CC7C" w14:textId="77777777"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14:paraId="66A2700F" w14:textId="77777777"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14:paraId="00B1E671" w14:textId="77777777"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14:paraId="43E21B3F" w14:textId="77777777"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14:paraId="543C2172" w14:textId="77777777"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147CAE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14:paraId="21DBE463" w14:textId="77777777"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14:paraId="0BD578DE" w14:textId="77777777"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14:paraId="178A9A64" w14:textId="152427DC"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7933A2">
        <w:rPr>
          <w:rFonts w:ascii="Times New Roman" w:hAnsi="Times New Roman"/>
          <w:sz w:val="28"/>
          <w:szCs w:val="28"/>
        </w:rPr>
        <w:t>1</w:t>
      </w:r>
      <w:r w:rsidR="00C66721">
        <w:rPr>
          <w:rFonts w:ascii="Times New Roman" w:hAnsi="Times New Roman"/>
          <w:sz w:val="28"/>
          <w:szCs w:val="28"/>
        </w:rPr>
        <w:t>6</w:t>
      </w:r>
      <w:r w:rsidR="00F260C2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C66721">
        <w:rPr>
          <w:rFonts w:ascii="Times New Roman" w:hAnsi="Times New Roman"/>
          <w:sz w:val="28"/>
          <w:szCs w:val="28"/>
        </w:rPr>
        <w:t>4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14:paraId="3B51BB94" w14:textId="70195992"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primcontest</w:t>
      </w:r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@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mail</w:t>
      </w:r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.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ru</w:t>
      </w:r>
    </w:p>
    <w:p w14:paraId="49960105" w14:textId="77777777"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14:paraId="1AB1F802" w14:textId="69D17A3E" w:rsidR="00927A78" w:rsidRPr="00E755A7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4</w:t>
      </w:r>
    </w:p>
    <w:p w14:paraId="38841A60" w14:textId="0FDBEAD1"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4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E755A7" w:rsidRPr="00E755A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09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14:paraId="3EF4B0D0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14:paraId="4C2FF088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14:paraId="662B6A7E" w14:textId="77777777"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14:paraId="2AA162DA" w14:textId="77777777"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14:paraId="0C5A216F" w14:textId="77777777"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14:paraId="78C169CD" w14:textId="77777777"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14:paraId="2F04CC71" w14:textId="77777777"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14:paraId="6623E556" w14:textId="77777777"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14:paraId="0A220FBA" w14:textId="77777777" w:rsidR="00755579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7F6DFA" w:rsidRPr="00964E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В.Н. Пыхтеев</w:t>
      </w:r>
    </w:p>
    <w:p w14:paraId="57C2133B" w14:textId="10E580D4" w:rsidR="005D1F45" w:rsidRPr="00964EA8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B6D60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  <w:r w:rsidR="00EB6D60">
        <w:rPr>
          <w:rFonts w:ascii="Times New Roman" w:hAnsi="Times New Roman"/>
          <w:sz w:val="24"/>
          <w:szCs w:val="24"/>
        </w:rPr>
        <w:t>6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C66721">
        <w:rPr>
          <w:rFonts w:ascii="Times New Roman" w:hAnsi="Times New Roman"/>
          <w:sz w:val="24"/>
          <w:szCs w:val="24"/>
        </w:rPr>
        <w:t>4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EB6D60">
        <w:rPr>
          <w:rFonts w:ascii="Times New Roman" w:hAnsi="Times New Roman"/>
          <w:sz w:val="24"/>
          <w:szCs w:val="24"/>
        </w:rPr>
        <w:t>«1</w:t>
      </w:r>
      <w:r w:rsidR="00C66721">
        <w:rPr>
          <w:rFonts w:ascii="Times New Roman" w:hAnsi="Times New Roman"/>
          <w:sz w:val="24"/>
          <w:szCs w:val="24"/>
        </w:rPr>
        <w:t>4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8F619B">
        <w:rPr>
          <w:rFonts w:ascii="Times New Roman" w:hAnsi="Times New Roman"/>
          <w:sz w:val="24"/>
          <w:szCs w:val="24"/>
        </w:rPr>
        <w:t>4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C3FB1" w14:textId="77777777" w:rsidR="00F926CA" w:rsidRDefault="00F926CA">
      <w:pPr>
        <w:spacing w:after="0" w:line="240" w:lineRule="auto"/>
      </w:pPr>
      <w:r>
        <w:separator/>
      </w:r>
    </w:p>
  </w:endnote>
  <w:endnote w:type="continuationSeparator" w:id="0">
    <w:p w14:paraId="74E48DA2" w14:textId="77777777" w:rsidR="00F926CA" w:rsidRDefault="00F9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F70A7" w14:textId="77777777" w:rsidR="00F926CA" w:rsidRDefault="00F926CA">
      <w:pPr>
        <w:spacing w:after="0" w:line="240" w:lineRule="auto"/>
      </w:pPr>
      <w:r>
        <w:separator/>
      </w:r>
    </w:p>
  </w:footnote>
  <w:footnote w:type="continuationSeparator" w:id="0">
    <w:p w14:paraId="4741DD37" w14:textId="77777777" w:rsidR="00F926CA" w:rsidRDefault="00F926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11B15"/>
    <w:rsid w:val="001313AE"/>
    <w:rsid w:val="001371CA"/>
    <w:rsid w:val="001404D0"/>
    <w:rsid w:val="00147CAE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24997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74AE0"/>
    <w:rsid w:val="005873B5"/>
    <w:rsid w:val="0059652A"/>
    <w:rsid w:val="005A4B3E"/>
    <w:rsid w:val="005B3037"/>
    <w:rsid w:val="005C3185"/>
    <w:rsid w:val="005C3429"/>
    <w:rsid w:val="005D1A9D"/>
    <w:rsid w:val="005D1F45"/>
    <w:rsid w:val="005E53C1"/>
    <w:rsid w:val="006006CF"/>
    <w:rsid w:val="00603F28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09DD"/>
    <w:rsid w:val="006B2D26"/>
    <w:rsid w:val="006D4F28"/>
    <w:rsid w:val="006F5A2A"/>
    <w:rsid w:val="00700574"/>
    <w:rsid w:val="00703741"/>
    <w:rsid w:val="007070EF"/>
    <w:rsid w:val="007157B2"/>
    <w:rsid w:val="0071705B"/>
    <w:rsid w:val="00723D8B"/>
    <w:rsid w:val="00731866"/>
    <w:rsid w:val="007418E9"/>
    <w:rsid w:val="0075557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8F619B"/>
    <w:rsid w:val="00911120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2B37"/>
    <w:rsid w:val="009E5044"/>
    <w:rsid w:val="009F028B"/>
    <w:rsid w:val="009F31BB"/>
    <w:rsid w:val="009F5A3A"/>
    <w:rsid w:val="00A03F8F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66721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4E9F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47E95"/>
    <w:rsid w:val="00E507DD"/>
    <w:rsid w:val="00E55757"/>
    <w:rsid w:val="00E62C1A"/>
    <w:rsid w:val="00E636BD"/>
    <w:rsid w:val="00E64569"/>
    <w:rsid w:val="00E71CCB"/>
    <w:rsid w:val="00E755A7"/>
    <w:rsid w:val="00E760A7"/>
    <w:rsid w:val="00E8243F"/>
    <w:rsid w:val="00EA2BED"/>
    <w:rsid w:val="00EA33EA"/>
    <w:rsid w:val="00EB3960"/>
    <w:rsid w:val="00EB484B"/>
    <w:rsid w:val="00EB6D60"/>
    <w:rsid w:val="00EE2C07"/>
    <w:rsid w:val="00EE2D89"/>
    <w:rsid w:val="00EF1C93"/>
    <w:rsid w:val="00EF4626"/>
    <w:rsid w:val="00EF565A"/>
    <w:rsid w:val="00F250C4"/>
    <w:rsid w:val="00F260C2"/>
    <w:rsid w:val="00F32ECE"/>
    <w:rsid w:val="00F461FF"/>
    <w:rsid w:val="00F548A8"/>
    <w:rsid w:val="00F8217A"/>
    <w:rsid w:val="00F8251C"/>
    <w:rsid w:val="00F926CA"/>
    <w:rsid w:val="00F97B78"/>
    <w:rsid w:val="00FC4B4C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587F14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Subtitle"/>
    <w:basedOn w:val="a"/>
    <w:next w:val="a"/>
    <w:link w:val="a5"/>
    <w:qFormat/>
    <w:rsid w:val="00F260C2"/>
    <w:pPr>
      <w:spacing w:after="60" w:line="240" w:lineRule="auto"/>
      <w:jc w:val="center"/>
      <w:outlineLvl w:val="1"/>
    </w:pPr>
    <w:rPr>
      <w:rFonts w:ascii="Calibri Light" w:eastAsia="Times New Roman" w:hAnsi="Calibri Light"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F260C2"/>
    <w:rPr>
      <w:rFonts w:ascii="Calibri Light" w:eastAsia="Times New Roman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Rico</cp:lastModifiedBy>
  <cp:revision>44</cp:revision>
  <dcterms:created xsi:type="dcterms:W3CDTF">2015-12-14T12:30:00Z</dcterms:created>
  <dcterms:modified xsi:type="dcterms:W3CDTF">2024-01-18T14:10:00Z</dcterms:modified>
</cp:coreProperties>
</file>